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87" w:rsidRDefault="00BA7587">
      <w:pPr>
        <w:rPr>
          <w:lang w:val="el-GR"/>
        </w:rPr>
      </w:pPr>
    </w:p>
    <w:p w:rsidR="002C5951" w:rsidRDefault="002C5951">
      <w:pPr>
        <w:rPr>
          <w:lang w:val="el-GR"/>
        </w:rPr>
      </w:pPr>
    </w:p>
    <w:p w:rsidR="002C5951" w:rsidRPr="002C5951" w:rsidRDefault="002C5951" w:rsidP="002C5951">
      <w:pPr>
        <w:jc w:val="center"/>
        <w:rPr>
          <w:b/>
          <w:color w:val="00B050"/>
          <w:u w:val="single"/>
          <w:lang w:val="el-GR"/>
        </w:rPr>
      </w:pPr>
      <w:r w:rsidRPr="002C5951">
        <w:rPr>
          <w:b/>
          <w:color w:val="00B050"/>
          <w:u w:val="single"/>
          <w:lang w:val="el-GR"/>
        </w:rPr>
        <w:t>Το σημείο **δδ** των εγγράφων προς ΙΚΑ</w:t>
      </w:r>
    </w:p>
    <w:p w:rsidR="002C5951" w:rsidRDefault="002C5951">
      <w:pPr>
        <w:rPr>
          <w:lang w:val="el-GR"/>
        </w:rPr>
      </w:pPr>
    </w:p>
    <w:p w:rsidR="002C5951" w:rsidRDefault="002C5951" w:rsidP="002C5951">
      <w:pPr>
        <w:rPr>
          <w:szCs w:val="24"/>
          <w:lang w:val="el-GR"/>
        </w:rPr>
      </w:pPr>
      <w:r>
        <w:rPr>
          <w:szCs w:val="24"/>
          <w:lang w:val="el-GR"/>
        </w:rPr>
        <w:t>**δδ**  = Ετήσιος έλεγχος του Εισαγγελέα ,</w:t>
      </w:r>
      <w:r w:rsidRPr="008F3CF3">
        <w:rPr>
          <w:szCs w:val="24"/>
          <w:lang w:val="el-GR"/>
        </w:rPr>
        <w:t xml:space="preserve"> </w:t>
      </w:r>
      <w:r>
        <w:rPr>
          <w:szCs w:val="24"/>
          <w:lang w:val="el-GR"/>
        </w:rPr>
        <w:t>τον 3</w:t>
      </w:r>
      <w:r w:rsidRPr="008F3CF3">
        <w:rPr>
          <w:szCs w:val="24"/>
          <w:vertAlign w:val="superscript"/>
          <w:lang w:val="el-GR"/>
        </w:rPr>
        <w:t>ο</w:t>
      </w:r>
      <w:r>
        <w:rPr>
          <w:szCs w:val="24"/>
          <w:lang w:val="el-GR"/>
        </w:rPr>
        <w:t xml:space="preserve"> ή και 5</w:t>
      </w:r>
      <w:r w:rsidRPr="008F3CF3">
        <w:rPr>
          <w:szCs w:val="24"/>
          <w:vertAlign w:val="superscript"/>
          <w:lang w:val="el-GR"/>
        </w:rPr>
        <w:t>ο</w:t>
      </w:r>
      <w:r>
        <w:rPr>
          <w:szCs w:val="24"/>
          <w:lang w:val="el-GR"/>
        </w:rPr>
        <w:t xml:space="preserve"> μήνα τρέχοντος έτους ,για τα δεδομένα του προηγούμενου έτους .Ένας εφιάλτης έως σήμερα για την </w:t>
      </w:r>
      <w:proofErr w:type="spellStart"/>
      <w:r>
        <w:rPr>
          <w:szCs w:val="24"/>
          <w:lang w:val="el-GR"/>
        </w:rPr>
        <w:t>Τερζίδου</w:t>
      </w:r>
      <w:proofErr w:type="spellEnd"/>
      <w:r>
        <w:rPr>
          <w:szCs w:val="24"/>
          <w:lang w:val="el-GR"/>
        </w:rPr>
        <w:t xml:space="preserve"> .Να … (**ηη**)… ο χώρος ,να … (**εε**)… τα συμβόλαια με τα συνημμένα τους ,να καταγραφούν τα δέοντα στα βιβλία ,κλπ :</w:t>
      </w:r>
    </w:p>
    <w:p w:rsidR="002C5951" w:rsidRDefault="002C5951" w:rsidP="002C5951">
      <w:pPr>
        <w:rPr>
          <w:szCs w:val="24"/>
          <w:lang w:val="el-GR"/>
        </w:rPr>
      </w:pPr>
      <w:r>
        <w:rPr>
          <w:szCs w:val="24"/>
          <w:lang w:val="el-GR"/>
        </w:rPr>
        <w:tab/>
      </w:r>
      <w:r w:rsidRPr="00206577">
        <w:rPr>
          <w:szCs w:val="24"/>
          <w:u w:val="single"/>
          <w:lang w:val="el-GR"/>
        </w:rPr>
        <w:t>βιβλί</w:t>
      </w:r>
      <w:r>
        <w:rPr>
          <w:szCs w:val="24"/>
          <w:u w:val="single"/>
          <w:lang w:val="el-GR"/>
        </w:rPr>
        <w:t>α</w:t>
      </w:r>
      <w:r w:rsidRPr="00206577">
        <w:rPr>
          <w:szCs w:val="24"/>
          <w:u w:val="single"/>
          <w:lang w:val="el-GR"/>
        </w:rPr>
        <w:t xml:space="preserve"> </w:t>
      </w:r>
      <w:r>
        <w:rPr>
          <w:szCs w:val="24"/>
          <w:u w:val="single"/>
          <w:lang w:val="el-GR"/>
        </w:rPr>
        <w:t>…..</w:t>
      </w:r>
      <w:r>
        <w:rPr>
          <w:szCs w:val="24"/>
          <w:lang w:val="el-GR"/>
        </w:rPr>
        <w:t xml:space="preserve"> ( τα οικονομικά στοιχεία ,λίγες ημέρες πριν το **δδ** ,ποτέ</w:t>
      </w:r>
    </w:p>
    <w:p w:rsidR="002C5951" w:rsidRDefault="002C5951" w:rsidP="002C5951">
      <w:pPr>
        <w:ind w:left="720" w:firstLine="720"/>
        <w:rPr>
          <w:szCs w:val="24"/>
          <w:lang w:val="el-GR"/>
        </w:rPr>
      </w:pPr>
      <w:r>
        <w:rPr>
          <w:szCs w:val="24"/>
          <w:lang w:val="el-GR"/>
        </w:rPr>
        <w:t>δεν ήταν καταγεγραμμένα πάνω από 20% )</w:t>
      </w:r>
    </w:p>
    <w:p w:rsidR="002C5951" w:rsidRDefault="002C5951" w:rsidP="002C5951">
      <w:pPr>
        <w:rPr>
          <w:szCs w:val="24"/>
          <w:lang w:val="el-GR"/>
        </w:rPr>
      </w:pPr>
      <w:r>
        <w:rPr>
          <w:szCs w:val="24"/>
          <w:lang w:val="el-GR"/>
        </w:rPr>
        <w:tab/>
      </w:r>
      <w:r w:rsidRPr="00206577">
        <w:rPr>
          <w:szCs w:val="24"/>
          <w:u w:val="single"/>
          <w:lang w:val="el-GR"/>
        </w:rPr>
        <w:t>καταστάσεις</w:t>
      </w:r>
      <w:r>
        <w:rPr>
          <w:szCs w:val="24"/>
          <w:lang w:val="el-GR"/>
        </w:rPr>
        <w:t xml:space="preserve"> προς πληρωμή των πόρων των ταμείων ( ελάχιστες</w:t>
      </w:r>
    </w:p>
    <w:p w:rsidR="002C5951" w:rsidRDefault="002C5951" w:rsidP="002C5951">
      <w:pPr>
        <w:ind w:left="720" w:firstLine="720"/>
        <w:rPr>
          <w:szCs w:val="24"/>
          <w:lang w:val="el-GR"/>
        </w:rPr>
      </w:pPr>
      <w:r>
        <w:rPr>
          <w:szCs w:val="24"/>
          <w:lang w:val="el-GR"/>
        </w:rPr>
        <w:t>φορές έγιναν και πληρώθηκαν πριν το **δδ** )</w:t>
      </w:r>
    </w:p>
    <w:p w:rsidR="002C5951" w:rsidRDefault="002C5951" w:rsidP="002C5951">
      <w:pPr>
        <w:rPr>
          <w:szCs w:val="24"/>
          <w:lang w:val="el-GR"/>
        </w:rPr>
      </w:pPr>
      <w:r>
        <w:rPr>
          <w:szCs w:val="24"/>
          <w:lang w:val="el-GR"/>
        </w:rPr>
        <w:tab/>
      </w:r>
      <w:r w:rsidRPr="00206577">
        <w:rPr>
          <w:szCs w:val="24"/>
          <w:u w:val="single"/>
          <w:lang w:val="el-GR"/>
        </w:rPr>
        <w:t>περιοδικές δηλώσεις ΦΠΑ</w:t>
      </w:r>
      <w:r>
        <w:rPr>
          <w:szCs w:val="24"/>
          <w:lang w:val="el-GR"/>
        </w:rPr>
        <w:t xml:space="preserve"> ( ελάχιστες φορές έγιναν και πληρώθηκαν</w:t>
      </w:r>
    </w:p>
    <w:p w:rsidR="002C5951" w:rsidRDefault="002C5951" w:rsidP="002C5951">
      <w:pPr>
        <w:ind w:left="720" w:firstLine="720"/>
        <w:rPr>
          <w:szCs w:val="24"/>
          <w:lang w:val="el-GR"/>
        </w:rPr>
      </w:pPr>
      <w:r>
        <w:rPr>
          <w:szCs w:val="24"/>
          <w:lang w:val="el-GR"/>
        </w:rPr>
        <w:t>πριν το **δδ** )</w:t>
      </w:r>
    </w:p>
    <w:p w:rsidR="002C5951" w:rsidRDefault="002C5951" w:rsidP="002C5951">
      <w:pPr>
        <w:rPr>
          <w:szCs w:val="24"/>
          <w:lang w:val="el-GR"/>
        </w:rPr>
      </w:pPr>
      <w:r>
        <w:rPr>
          <w:szCs w:val="24"/>
          <w:lang w:val="el-GR"/>
        </w:rPr>
        <w:tab/>
      </w:r>
      <w:r>
        <w:rPr>
          <w:szCs w:val="24"/>
          <w:u w:val="single"/>
          <w:lang w:val="el-GR"/>
        </w:rPr>
        <w:t>Ε3 και Ε1</w:t>
      </w:r>
      <w:r>
        <w:rPr>
          <w:szCs w:val="24"/>
          <w:lang w:val="el-GR"/>
        </w:rPr>
        <w:t xml:space="preserve"> ( κανένα έτος δεν έγινε πριν το **δδ** )</w:t>
      </w:r>
    </w:p>
    <w:p w:rsidR="002C5951" w:rsidRDefault="002C5951" w:rsidP="002C5951">
      <w:pPr>
        <w:ind w:left="720" w:firstLine="720"/>
        <w:rPr>
          <w:szCs w:val="24"/>
          <w:lang w:val="el-GR"/>
        </w:rPr>
      </w:pPr>
      <w:r>
        <w:rPr>
          <w:szCs w:val="24"/>
          <w:lang w:val="el-GR"/>
        </w:rPr>
        <w:t>{ με ολέθρια εντολή &amp; καταγραφή από λογιστή ,ως έσοδα τα</w:t>
      </w:r>
    </w:p>
    <w:p w:rsidR="002C5951" w:rsidRDefault="002C5951" w:rsidP="002C5951">
      <w:pPr>
        <w:ind w:left="1440" w:firstLine="720"/>
        <w:rPr>
          <w:szCs w:val="24"/>
          <w:lang w:val="el-GR"/>
        </w:rPr>
      </w:pPr>
      <w:r>
        <w:rPr>
          <w:szCs w:val="24"/>
          <w:lang w:val="el-GR"/>
        </w:rPr>
        <w:t>μικτά δικαιώματα που αναγράφονταν στο βιβλίο</w:t>
      </w:r>
    </w:p>
    <w:p w:rsidR="002C5951" w:rsidRDefault="002C5951" w:rsidP="002C5951">
      <w:pPr>
        <w:ind w:left="1440" w:firstLine="720"/>
        <w:rPr>
          <w:szCs w:val="24"/>
          <w:lang w:val="el-GR"/>
        </w:rPr>
      </w:pPr>
      <w:r>
        <w:rPr>
          <w:szCs w:val="24"/>
          <w:lang w:val="el-GR"/>
        </w:rPr>
        <w:t>συμβολαίων ( = 11% ή 15% επιπλέον ) έως το 2014</w:t>
      </w:r>
    </w:p>
    <w:p w:rsidR="002C5951" w:rsidRPr="0034533A" w:rsidRDefault="002C5951" w:rsidP="002C5951">
      <w:pPr>
        <w:ind w:left="1440" w:firstLine="720"/>
        <w:rPr>
          <w:szCs w:val="24"/>
          <w:lang w:val="el-GR"/>
        </w:rPr>
      </w:pPr>
      <w:r>
        <w:rPr>
          <w:szCs w:val="24"/>
          <w:lang w:val="el-GR"/>
        </w:rPr>
        <w:t>που αναγκάστηκα να παρέμβω}</w:t>
      </w:r>
    </w:p>
    <w:p w:rsidR="002C5951" w:rsidRDefault="002C5951">
      <w:pPr>
        <w:rPr>
          <w:lang w:val="el-GR"/>
        </w:rPr>
      </w:pPr>
    </w:p>
    <w:p w:rsidR="002C5951" w:rsidRDefault="002C5951">
      <w:pPr>
        <w:rPr>
          <w:lang w:val="el-GR"/>
        </w:rPr>
      </w:pPr>
    </w:p>
    <w:p w:rsidR="002C5951" w:rsidRPr="002A16BE" w:rsidRDefault="002C5951" w:rsidP="002C5951">
      <w:pPr>
        <w:rPr>
          <w:sz w:val="20"/>
          <w:szCs w:val="20"/>
          <w:lang w:val="el-GR"/>
        </w:rPr>
      </w:pPr>
      <w:r w:rsidRPr="002A16BE">
        <w:rPr>
          <w:sz w:val="20"/>
          <w:szCs w:val="20"/>
          <w:lang w:val="el-GR"/>
        </w:rPr>
        <w:t xml:space="preserve">**ε** = </w:t>
      </w:r>
      <w:r w:rsidRPr="002A16BE">
        <w:rPr>
          <w:sz w:val="20"/>
          <w:szCs w:val="20"/>
          <w:u w:val="single"/>
          <w:lang w:val="el-GR"/>
        </w:rPr>
        <w:t>θέση συμβολαίου</w:t>
      </w:r>
      <w:r w:rsidRPr="002A16BE">
        <w:rPr>
          <w:sz w:val="20"/>
          <w:szCs w:val="20"/>
          <w:lang w:val="el-GR"/>
        </w:rPr>
        <w:t xml:space="preserve"> ( η μοναδικότητα της </w:t>
      </w:r>
      <w:proofErr w:type="spellStart"/>
      <w:r w:rsidRPr="002A16BE">
        <w:rPr>
          <w:sz w:val="20"/>
          <w:szCs w:val="20"/>
          <w:lang w:val="el-GR"/>
        </w:rPr>
        <w:t>Τερζίδου</w:t>
      </w:r>
      <w:proofErr w:type="spellEnd"/>
      <w:r w:rsidRPr="002A16BE">
        <w:rPr>
          <w:sz w:val="20"/>
          <w:szCs w:val="20"/>
          <w:lang w:val="el-GR"/>
        </w:rPr>
        <w:t xml:space="preserve"> δεν έχει τέλος )</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t xml:space="preserve">π.χ. προίκα του 1986 του </w:t>
      </w:r>
      <w:proofErr w:type="spellStart"/>
      <w:r w:rsidRPr="002A16BE">
        <w:rPr>
          <w:sz w:val="20"/>
          <w:szCs w:val="20"/>
          <w:lang w:val="el-GR"/>
        </w:rPr>
        <w:t>Τερζίδη</w:t>
      </w:r>
      <w:proofErr w:type="spellEnd"/>
      <w:r w:rsidRPr="002A16BE">
        <w:rPr>
          <w:sz w:val="20"/>
          <w:szCs w:val="20"/>
          <w:lang w:val="el-GR"/>
        </w:rPr>
        <w:t xml:space="preserve"> </w:t>
      </w:r>
      <w:proofErr w:type="spellStart"/>
      <w:r w:rsidRPr="002A16BE">
        <w:rPr>
          <w:sz w:val="20"/>
          <w:szCs w:val="20"/>
          <w:lang w:val="el-GR"/>
        </w:rPr>
        <w:t>Κύρου</w:t>
      </w:r>
      <w:proofErr w:type="spellEnd"/>
      <w:r w:rsidRPr="002A16BE">
        <w:rPr>
          <w:sz w:val="20"/>
          <w:szCs w:val="20"/>
          <w:lang w:val="el-GR"/>
        </w:rPr>
        <w:t xml:space="preserve"> </w:t>
      </w:r>
    </w:p>
    <w:p w:rsidR="002C5951" w:rsidRPr="002A16BE" w:rsidRDefault="002C5951" w:rsidP="002C5951">
      <w:pPr>
        <w:ind w:left="1440" w:firstLine="720"/>
        <w:rPr>
          <w:sz w:val="20"/>
          <w:szCs w:val="20"/>
          <w:lang w:val="el-GR"/>
        </w:rPr>
      </w:pPr>
      <w:r w:rsidRPr="002A16BE">
        <w:rPr>
          <w:sz w:val="20"/>
          <w:szCs w:val="20"/>
          <w:lang w:val="el-GR"/>
        </w:rPr>
        <w:t xml:space="preserve">αρπαγή από την θέση της </w:t>
      </w:r>
    </w:p>
    <w:p w:rsidR="002C5951" w:rsidRPr="002A16BE" w:rsidRDefault="002C5951" w:rsidP="002C5951">
      <w:pPr>
        <w:ind w:left="2880"/>
        <w:rPr>
          <w:sz w:val="20"/>
          <w:szCs w:val="20"/>
          <w:lang w:val="el-GR"/>
        </w:rPr>
      </w:pPr>
      <w:r w:rsidRPr="002A16BE">
        <w:rPr>
          <w:sz w:val="20"/>
          <w:szCs w:val="20"/>
          <w:lang w:val="el-GR"/>
        </w:rPr>
        <w:t>( όχι η φωτοτυπία όπως έπρεπε )</w:t>
      </w:r>
    </w:p>
    <w:p w:rsidR="002C5951" w:rsidRPr="002A16BE" w:rsidRDefault="002C5951" w:rsidP="002C5951">
      <w:pPr>
        <w:ind w:left="2160" w:firstLine="720"/>
        <w:rPr>
          <w:sz w:val="20"/>
          <w:szCs w:val="20"/>
          <w:lang w:val="el-GR"/>
        </w:rPr>
      </w:pPr>
      <w:r w:rsidRPr="002A16BE">
        <w:rPr>
          <w:sz w:val="20"/>
          <w:szCs w:val="20"/>
          <w:lang w:val="el-GR"/>
        </w:rPr>
        <w:t xml:space="preserve">συνήθως χωρίς ένα χαρτί για το που ταξιδεύει  </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‘’χώσιμο’’ το 1999 στην προς διεκπεραίωση γονική</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 xml:space="preserve"> </w:t>
      </w:r>
      <w:r w:rsidRPr="002A16BE">
        <w:rPr>
          <w:sz w:val="20"/>
          <w:szCs w:val="20"/>
          <w:lang w:val="el-GR"/>
        </w:rPr>
        <w:tab/>
        <w:t>( αυτή την στιγμή έχω αρχειοθετημένες 578</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r>
      <w:r w:rsidRPr="002A16BE">
        <w:rPr>
          <w:sz w:val="20"/>
          <w:szCs w:val="20"/>
          <w:lang w:val="el-GR"/>
        </w:rPr>
        <w:tab/>
      </w:r>
      <w:r w:rsidRPr="002A16BE">
        <w:rPr>
          <w:sz w:val="20"/>
          <w:szCs w:val="20"/>
          <w:lang w:val="el-GR"/>
        </w:rPr>
        <w:tab/>
        <w:t>υποθέσεις πολιτών ‘’προς’’ από τις οποίες</w:t>
      </w:r>
    </w:p>
    <w:p w:rsidR="002C5951" w:rsidRPr="002A16BE" w:rsidRDefault="002C5951" w:rsidP="002C5951">
      <w:pPr>
        <w:ind w:left="2880" w:firstLine="720"/>
        <w:rPr>
          <w:sz w:val="20"/>
          <w:szCs w:val="20"/>
          <w:lang w:val="el-GR"/>
        </w:rPr>
      </w:pPr>
      <w:r w:rsidRPr="002A16BE">
        <w:rPr>
          <w:sz w:val="20"/>
          <w:szCs w:val="20"/>
          <w:lang w:val="el-GR"/>
        </w:rPr>
        <w:t>έχω εξαγάγει το λιγότερο 350 συμβόλαια )</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σύνταξη το 2003 του συμβολαίου της γονικής</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όλα μαζί ‘’χώσιμο’’ το 2006 στο προς διεκπεραίωση</w:t>
      </w:r>
    </w:p>
    <w:p w:rsidR="002C5951" w:rsidRPr="002A16BE" w:rsidRDefault="002C5951" w:rsidP="002C5951">
      <w:pPr>
        <w:ind w:left="2880" w:firstLine="720"/>
        <w:rPr>
          <w:sz w:val="20"/>
          <w:szCs w:val="20"/>
          <w:lang w:val="el-GR"/>
        </w:rPr>
      </w:pPr>
      <w:r w:rsidRPr="002A16BE">
        <w:rPr>
          <w:sz w:val="20"/>
          <w:szCs w:val="20"/>
          <w:lang w:val="el-GR"/>
        </w:rPr>
        <w:t>προσύμφωνο αγοραπωλησίας</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όλα μαζί στην αγοραπωλησία του 2007</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όλα μαζί στην δωρεά του 2012</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όλα μαζί στην διανομή του 2017</w:t>
      </w:r>
    </w:p>
    <w:p w:rsidR="002C5951" w:rsidRPr="002A16BE" w:rsidRDefault="002C5951" w:rsidP="002C5951">
      <w:pPr>
        <w:rPr>
          <w:sz w:val="20"/>
          <w:szCs w:val="20"/>
          <w:lang w:val="el-GR"/>
        </w:rPr>
      </w:pPr>
      <w:r w:rsidRPr="002A16BE">
        <w:rPr>
          <w:sz w:val="20"/>
          <w:szCs w:val="20"/>
          <w:lang w:val="el-GR"/>
        </w:rPr>
        <w:tab/>
      </w:r>
      <w:r w:rsidRPr="002A16BE">
        <w:rPr>
          <w:sz w:val="20"/>
          <w:szCs w:val="20"/>
          <w:lang w:val="el-GR"/>
        </w:rPr>
        <w:tab/>
      </w:r>
      <w:r w:rsidRPr="002A16BE">
        <w:rPr>
          <w:sz w:val="20"/>
          <w:szCs w:val="20"/>
          <w:lang w:val="el-GR"/>
        </w:rPr>
        <w:tab/>
        <w:t>ΕΛΕΟΣ …………..</w:t>
      </w:r>
    </w:p>
    <w:p w:rsidR="002C5951" w:rsidRDefault="002C5951">
      <w:pPr>
        <w:rPr>
          <w:lang w:val="el-GR"/>
        </w:rPr>
      </w:pPr>
    </w:p>
    <w:p w:rsidR="002C5951" w:rsidRDefault="002C5951">
      <w:pPr>
        <w:rPr>
          <w:lang w:val="el-GR"/>
        </w:rPr>
      </w:pPr>
    </w:p>
    <w:p w:rsidR="002C5951" w:rsidRDefault="002C5951">
      <w:pPr>
        <w:rPr>
          <w:lang w:val="el-GR"/>
        </w:rPr>
      </w:pPr>
    </w:p>
    <w:p w:rsidR="002C5951" w:rsidRPr="00292857" w:rsidRDefault="002C5951" w:rsidP="002C5951">
      <w:pPr>
        <w:rPr>
          <w:sz w:val="22"/>
          <w:lang w:val="el-GR"/>
        </w:rPr>
      </w:pPr>
      <w:r w:rsidRPr="00292857">
        <w:rPr>
          <w:sz w:val="22"/>
          <w:lang w:val="el-GR"/>
        </w:rPr>
        <w:t>**η** = ‘’</w:t>
      </w:r>
      <w:r w:rsidRPr="00292857">
        <w:rPr>
          <w:sz w:val="22"/>
          <w:u w:val="single"/>
          <w:lang w:val="el-GR"/>
        </w:rPr>
        <w:t>μπάζωμα</w:t>
      </w:r>
      <w:r w:rsidRPr="00292857">
        <w:rPr>
          <w:sz w:val="22"/>
          <w:lang w:val="el-GR"/>
        </w:rPr>
        <w:t>’’ .</w:t>
      </w:r>
    </w:p>
    <w:p w:rsidR="002C5951" w:rsidRPr="00292857" w:rsidRDefault="002C5951" w:rsidP="002C5951">
      <w:pPr>
        <w:rPr>
          <w:sz w:val="22"/>
          <w:lang w:val="el-GR"/>
        </w:rPr>
      </w:pPr>
      <w:r w:rsidRPr="00292857">
        <w:rPr>
          <w:sz w:val="22"/>
          <w:lang w:val="el-GR"/>
        </w:rPr>
        <w:t>Υπάρχει το συμβολαιογραφικό βιβλίο ‘’εισερχομένων –εξερχομένων εγγράφων‘’ [[[ = ΜΠΡΙΓΙΑΝΤΙ ]]] .Σε όλα τα συμβολαιογραφεία εισέρχονται  Μ.Ο. ημερησίως 15 άντε 20 έγγραφα .</w:t>
      </w:r>
    </w:p>
    <w:p w:rsidR="002C5951" w:rsidRPr="00292857" w:rsidRDefault="002C5951" w:rsidP="002C5951">
      <w:pPr>
        <w:rPr>
          <w:sz w:val="22"/>
          <w:lang w:val="el-GR"/>
        </w:rPr>
      </w:pPr>
      <w:r w:rsidRPr="00292857">
        <w:rPr>
          <w:sz w:val="22"/>
          <w:lang w:val="el-GR"/>
        </w:rPr>
        <w:t xml:space="preserve">Αλλά στης </w:t>
      </w:r>
      <w:proofErr w:type="spellStart"/>
      <w:r w:rsidRPr="00292857">
        <w:rPr>
          <w:sz w:val="22"/>
          <w:lang w:val="el-GR"/>
        </w:rPr>
        <w:t>Τερζίδου</w:t>
      </w:r>
      <w:proofErr w:type="spellEnd"/>
      <w:r w:rsidRPr="00292857">
        <w:rPr>
          <w:sz w:val="22"/>
          <w:lang w:val="el-GR"/>
        </w:rPr>
        <w:t xml:space="preserve"> τα ποσά είναι δυσανάλογα { ιδίως λόγω αφενός της ιδιοσυγκρασίας των </w:t>
      </w:r>
      <w:proofErr w:type="spellStart"/>
      <w:r w:rsidRPr="00292857">
        <w:rPr>
          <w:sz w:val="22"/>
          <w:lang w:val="el-GR"/>
        </w:rPr>
        <w:t>Θάσιων</w:t>
      </w:r>
      <w:proofErr w:type="spellEnd"/>
      <w:r w:rsidRPr="00292857">
        <w:rPr>
          <w:sz w:val="22"/>
          <w:lang w:val="el-GR"/>
        </w:rPr>
        <w:t xml:space="preserve"> &amp; Ελλήνων πολιτών ,αφετέρου αυτής της ιδίας ως επιχειρηματική τακτική ,δηλ αντί να δέχεται μια και καλή ,άντε σε δύο δόσεις ,όλα τα έγγραφα για την όποια υπόθεση ,ανοήτως κινούμενη ,δεχόταν τη σταδιακή προσκόμιση αυτών} .Δεν υπήρξε ημέρα χωρίς είσοδο ( άνευ καταγραφής στο σχετικό βιβλίο ) τουλάχιστον 300 Μ.Ο. ημερησίως εγγράφων .Ποτέ δεν μπήκε άμεσα στο συμβόλαιο πληρωμή της από πελάτη ( άσε που σπανίως γινόταν η εξόφληση τον ίδιο μήνα &amp; πάνω από 60 % τον άλλο χρόνο ) ,σπάνια έμπαινε το ίδιο έτος στο συμβόλαιο η μεταγραφή του ( άσε που σπανίως η ίδια η μεταγραφή γινόταν τον ίδιο μήνα &amp; πάνω από 35 % τον άλλο χρόνο &amp; 5% την επόμενη 3ετία &amp; έχουμε έως και </w:t>
      </w:r>
      <w:r w:rsidRPr="00292857">
        <w:rPr>
          <w:sz w:val="22"/>
          <w:lang w:val="el-GR"/>
        </w:rPr>
        <w:lastRenderedPageBreak/>
        <w:t>10ετίας τοιούτα ) ( ως απόρροια των ημερομηνιών εξόφλησης) .Όλα αυτά τα έγγραφα ‘’</w:t>
      </w:r>
      <w:proofErr w:type="spellStart"/>
      <w:r w:rsidRPr="00292857">
        <w:rPr>
          <w:sz w:val="22"/>
          <w:lang w:val="el-GR"/>
        </w:rPr>
        <w:t>σαντουιτσάρονταν</w:t>
      </w:r>
      <w:proofErr w:type="spellEnd"/>
      <w:r w:rsidRPr="00292857">
        <w:rPr>
          <w:sz w:val="22"/>
          <w:lang w:val="el-GR"/>
        </w:rPr>
        <w:t xml:space="preserve">’’ από εφημερίδες ,σερβιέτες ,λογαριασμούς ΔΕΗ –κλπ ,σακούλες ,βιβλία των παιδιών ,βιβλία προς δώρα ,συμβολαιογραφικά περιοδικά ,μήλα ,πορτοκάλια ,πουκάμισα ,φωτογραφίες &amp; ξανά τοπογραφικά ,παπούτσια ,πληρεξούσια ,αφίσες προεκλογικές του συζύγου ή του </w:t>
      </w:r>
      <w:proofErr w:type="spellStart"/>
      <w:r w:rsidRPr="00292857">
        <w:rPr>
          <w:sz w:val="22"/>
          <w:lang w:val="el-GR"/>
        </w:rPr>
        <w:t>Μερέση</w:t>
      </w:r>
      <w:proofErr w:type="spellEnd"/>
      <w:r w:rsidRPr="00292857">
        <w:rPr>
          <w:sz w:val="22"/>
          <w:lang w:val="el-GR"/>
        </w:rPr>
        <w:t xml:space="preserve"> , …???…. .Οι αρχικοί 4 ή 5  </w:t>
      </w:r>
      <w:proofErr w:type="spellStart"/>
      <w:r w:rsidRPr="00292857">
        <w:rPr>
          <w:sz w:val="22"/>
          <w:lang w:val="el-GR"/>
        </w:rPr>
        <w:t>δωματιακοί</w:t>
      </w:r>
      <w:proofErr w:type="spellEnd"/>
      <w:r w:rsidRPr="00292857">
        <w:rPr>
          <w:sz w:val="22"/>
          <w:lang w:val="el-GR"/>
        </w:rPr>
        <w:t xml:space="preserve"> χώροι ,αποπνικτικά φορτωμένοι φρακάρανε και μειώνονταν στον μοναδικό ΕΝΑΝ μέσα σε ελάχιστες εβδομάδες .Κατά τον **δ**  γινόταν αποσυμφόρηση και κάποια προσπάθεια τακτοποίησης των εγγράφων ( σήμερα είναι καταγραμμένο το 25% αυτών των </w:t>
      </w:r>
      <w:proofErr w:type="spellStart"/>
      <w:r w:rsidRPr="00292857">
        <w:rPr>
          <w:sz w:val="22"/>
          <w:lang w:val="el-GR"/>
        </w:rPr>
        <w:t>μπάζων</w:t>
      </w:r>
      <w:proofErr w:type="spellEnd"/>
      <w:r w:rsidRPr="00292857">
        <w:rPr>
          <w:sz w:val="22"/>
          <w:lang w:val="el-GR"/>
        </w:rPr>
        <w:t xml:space="preserve"> ΚΑΙ χρειάζομαι τουλάχιστον 360 16ωρα εργασίας για να τελειώσω την καταγραφή ) .Εδώ δένει και η  ανυπαρξία ,κατά τον έλεγχο ,των πληρωμών προς τα ταμεία .</w:t>
      </w:r>
    </w:p>
    <w:p w:rsidR="002C5951" w:rsidRPr="00292857" w:rsidRDefault="002C5951" w:rsidP="002C5951">
      <w:pPr>
        <w:rPr>
          <w:sz w:val="22"/>
          <w:lang w:val="el-GR"/>
        </w:rPr>
      </w:pPr>
      <w:r w:rsidRPr="00292857">
        <w:rPr>
          <w:sz w:val="22"/>
          <w:lang w:val="el-GR"/>
        </w:rPr>
        <w:t xml:space="preserve">Με ανάλογη φιλοσοφία γινόταν από την </w:t>
      </w:r>
      <w:proofErr w:type="spellStart"/>
      <w:r w:rsidRPr="00292857">
        <w:rPr>
          <w:sz w:val="22"/>
          <w:lang w:val="el-GR"/>
        </w:rPr>
        <w:t>Τερζίδου</w:t>
      </w:r>
      <w:proofErr w:type="spellEnd"/>
      <w:r w:rsidRPr="00292857">
        <w:rPr>
          <w:sz w:val="22"/>
          <w:lang w:val="el-GR"/>
        </w:rPr>
        <w:t xml:space="preserve"> και τους υπαλλήλους της ,η δραστηριότητα στο αρχείο στο υπόγειο .Ποτέ φάκελος με 50 ή 100 συμβόλαια που ανοίχτηκε για εξαγωγή συμβολαίου ΚΑΙ ποτέ συμβόλαιο που ανοίχτηκε για δημιουργία αντιγράφου ΔΕΝ ΠΗΓΕ ΜΕΣΑ ΣΤΟΝ ΜΗΝΑ ΣΤΗ ΘΕΣΗ ΤΟΥ ΣΤΑ ΡΑΦΙΑ .Συνήθως μέσα σε 3-4 μήνες δεν υπήρχε χώρος να περάσεις . Μπάζωμα ,μπάζωμα ,μπάζωμα !!!!! .</w:t>
      </w:r>
    </w:p>
    <w:p w:rsidR="002C5951" w:rsidRPr="00292857" w:rsidRDefault="002C5951" w:rsidP="002C5951">
      <w:pPr>
        <w:rPr>
          <w:sz w:val="22"/>
          <w:lang w:val="el-GR"/>
        </w:rPr>
      </w:pPr>
      <w:r w:rsidRPr="00292857">
        <w:rPr>
          <w:sz w:val="22"/>
          <w:lang w:val="el-GR"/>
        </w:rPr>
        <w:t>Στο γραφείο ,στην τσάντα της ,στο σπίτι μας .Οι ήρωες τα παιδιά μας μεγάλωσαν από τα 4-5 τους χωρίς κουζίνα ,εγώ έχει 6 έτη που έφυγα από το σπίτι και κοιμάμαι στο υπόγειο των γραφείων ( με ακολούθησαν και τα παιδιά προ 4ετίας ,πέρυσι σκάλωσε και αυτή )</w:t>
      </w:r>
    </w:p>
    <w:p w:rsidR="002C5951" w:rsidRPr="002C5951" w:rsidRDefault="002C5951">
      <w:pPr>
        <w:rPr>
          <w:lang w:val="el-GR"/>
        </w:rPr>
      </w:pPr>
    </w:p>
    <w:sectPr w:rsidR="002C5951" w:rsidRPr="002C5951"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951"/>
    <w:rsid w:val="000F4C2F"/>
    <w:rsid w:val="002C5951"/>
    <w:rsid w:val="00353DF0"/>
    <w:rsid w:val="0057441F"/>
    <w:rsid w:val="00794325"/>
    <w:rsid w:val="007C746F"/>
    <w:rsid w:val="00A76D0E"/>
    <w:rsid w:val="00A82803"/>
    <w:rsid w:val="00B73BF9"/>
    <w:rsid w:val="00BA7587"/>
    <w:rsid w:val="00E43A39"/>
    <w:rsid w:val="00E85CCC"/>
    <w:rsid w:val="00F47915"/>
    <w:rsid w:val="00F5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51"/>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3275</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2019-07-28T06:55:00Z</dcterms:created>
  <dcterms:modified xsi:type="dcterms:W3CDTF">2019-07-28T07:01:00Z</dcterms:modified>
</cp:coreProperties>
</file>