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6D3163">
        <w:rPr>
          <w:lang w:val="el-GR"/>
        </w:rPr>
        <w:t>2</w:t>
      </w:r>
      <w:r w:rsidR="004B1475">
        <w:rPr>
          <w:lang w:val="el-GR"/>
        </w:rPr>
        <w:t>6</w:t>
      </w:r>
      <w:r>
        <w:rPr>
          <w:lang w:val="el-GR"/>
        </w:rPr>
        <w:t xml:space="preserve"> περί 219γ</w:t>
      </w:r>
      <w:r w:rsidR="006D3163">
        <w:rPr>
          <w:lang w:val="el-GR"/>
        </w:rPr>
        <w:t>1</w:t>
      </w:r>
      <w:r w:rsidR="004B1475">
        <w:rPr>
          <w:lang w:val="el-GR"/>
        </w:rPr>
        <w:t>ε</w:t>
      </w:r>
    </w:p>
    <w:p w:rsidR="00F56266" w:rsidRDefault="00F56266" w:rsidP="005236C0">
      <w:pPr>
        <w:rPr>
          <w:lang w:val="el-GR"/>
        </w:rPr>
      </w:pPr>
    </w:p>
    <w:p w:rsidR="0067605D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67605D">
        <w:rPr>
          <w:lang w:val="el-GR"/>
        </w:rPr>
        <w:t>1</w:t>
      </w:r>
      <w:r w:rsidR="004B1475">
        <w:rPr>
          <w:lang w:val="el-GR"/>
        </w:rPr>
        <w:t>ε</w:t>
      </w:r>
      <w:r w:rsidRPr="00CE4A48">
        <w:rPr>
          <w:lang w:val="el-GR"/>
        </w:rPr>
        <w:t xml:space="preserve"> = </w:t>
      </w:r>
      <w:r w:rsidR="0067605D">
        <w:rPr>
          <w:lang w:val="el-GR"/>
        </w:rPr>
        <w:t>εταιρίες (</w:t>
      </w:r>
      <w:r w:rsidR="004B1475">
        <w:rPr>
          <w:lang w:val="el-GR"/>
        </w:rPr>
        <w:t>Α</w:t>
      </w:r>
      <w:r w:rsidR="0067605D">
        <w:rPr>
          <w:lang w:val="el-GR"/>
        </w:rPr>
        <w:t>Ε)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δημιουργία πακέτου -</w:t>
      </w:r>
      <w:r w:rsidR="008E636D">
        <w:rPr>
          <w:lang w:val="el-GR"/>
        </w:rPr>
        <w:t>4</w:t>
      </w:r>
      <w:r>
        <w:rPr>
          <w:lang w:val="el-GR"/>
        </w:rPr>
        <w:t xml:space="preserve">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A33AC6" w:rsidRDefault="00A33AC6" w:rsidP="00A33AC6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D255A8" w:rsidRDefault="00D255A8" w:rsidP="00F56266">
      <w:pPr>
        <w:rPr>
          <w:lang w:val="el-GR"/>
        </w:rPr>
      </w:pPr>
    </w:p>
    <w:p w:rsidR="0067605D" w:rsidRDefault="00AD5908" w:rsidP="00BC6655">
      <w:pPr>
        <w:rPr>
          <w:lang w:val="el-GR"/>
        </w:rPr>
      </w:pPr>
      <w:r>
        <w:rPr>
          <w:lang w:val="el-GR"/>
        </w:rPr>
        <w:t>για τον 219γ</w:t>
      </w:r>
      <w:r w:rsidR="0067605D">
        <w:rPr>
          <w:lang w:val="el-GR"/>
        </w:rPr>
        <w:t>1</w:t>
      </w:r>
      <w:r w:rsidR="004B1475">
        <w:rPr>
          <w:lang w:val="el-GR"/>
        </w:rPr>
        <w:t>ε</w:t>
      </w:r>
      <w:r w:rsidR="00F56266">
        <w:rPr>
          <w:lang w:val="el-GR"/>
        </w:rPr>
        <w:t xml:space="preserve"> , έχει καταλογισθεί από το ΤΑΝ , ως ‘’ΜΗ καταβληθέν (= ‘’κατάχρηση’’)’’</w:t>
      </w:r>
      <w:r w:rsidR="006D3163">
        <w:rPr>
          <w:lang w:val="el-GR"/>
        </w:rPr>
        <w:t xml:space="preserve"> ποσό </w:t>
      </w:r>
      <w:r w:rsidR="004B1475">
        <w:rPr>
          <w:lang w:val="el-GR"/>
        </w:rPr>
        <w:t xml:space="preserve"> για κ-18 =190,76</w:t>
      </w:r>
      <w:r w:rsidR="006D3163">
        <w:rPr>
          <w:lang w:val="el-GR"/>
        </w:rPr>
        <w:t>€</w:t>
      </w:r>
    </w:p>
    <w:p w:rsidR="00BC6655" w:rsidRDefault="00BC6655" w:rsidP="00BC6655">
      <w:pPr>
        <w:rPr>
          <w:lang w:val="el-GR"/>
        </w:rPr>
      </w:pPr>
    </w:p>
    <w:p w:rsidR="0067605D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’’ {κ-15 = </w:t>
      </w:r>
      <w:r w:rsidR="004B1475">
        <w:rPr>
          <w:lang w:val="el-GR"/>
        </w:rPr>
        <w:t>753,49</w:t>
      </w:r>
      <w:r w:rsidR="006D3163">
        <w:rPr>
          <w:lang w:val="el-GR"/>
        </w:rPr>
        <w:t>€</w:t>
      </w:r>
      <w:r>
        <w:rPr>
          <w:lang w:val="el-GR"/>
        </w:rPr>
        <w:t xml:space="preserve"> (</w:t>
      </w:r>
      <w:r w:rsidR="006D3163">
        <w:t>min</w:t>
      </w:r>
      <w:r w:rsidR="006D3163">
        <w:rPr>
          <w:lang w:val="el-GR"/>
        </w:rPr>
        <w:t xml:space="preserve">) </w:t>
      </w:r>
      <w:r>
        <w:rPr>
          <w:lang w:val="el-GR"/>
        </w:rPr>
        <w:t xml:space="preserve">+ </w:t>
      </w:r>
      <w:r w:rsidR="0067605D">
        <w:rPr>
          <w:lang w:val="el-GR"/>
        </w:rPr>
        <w:t>ΤΑΝ</w:t>
      </w:r>
      <w:r w:rsidR="004B1475">
        <w:rPr>
          <w:lang w:val="el-GR"/>
        </w:rPr>
        <w:t>-</w:t>
      </w:r>
      <w:r>
        <w:rPr>
          <w:lang w:val="el-GR"/>
        </w:rPr>
        <w:t>κ-18</w:t>
      </w:r>
      <w:r w:rsidR="006D3163">
        <w:rPr>
          <w:lang w:val="el-GR"/>
        </w:rPr>
        <w:t xml:space="preserve"> + ΤΑΣ</w:t>
      </w:r>
      <w:r w:rsidR="004B1475">
        <w:rPr>
          <w:lang w:val="el-GR"/>
        </w:rPr>
        <w:t xml:space="preserve"> = 634,22€</w:t>
      </w:r>
      <w:r>
        <w:rPr>
          <w:lang w:val="el-GR"/>
        </w:rPr>
        <w:t>)}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</w:t>
      </w:r>
      <w:r w:rsidR="006D3163">
        <w:rPr>
          <w:lang w:val="el-GR"/>
        </w:rPr>
        <w:t xml:space="preserve"> , δ/</w:t>
      </w:r>
      <w:proofErr w:type="spellStart"/>
      <w:r w:rsidR="006D3163">
        <w:rPr>
          <w:lang w:val="el-GR"/>
        </w:rPr>
        <w:t>νση</w:t>
      </w:r>
      <w:proofErr w:type="spellEnd"/>
      <w:r w:rsidR="006D3163">
        <w:rPr>
          <w:lang w:val="el-GR"/>
        </w:rPr>
        <w:t xml:space="preserve"> </w:t>
      </w:r>
      <w:proofErr w:type="spellStart"/>
      <w:r w:rsidR="006D3163">
        <w:rPr>
          <w:lang w:val="el-GR"/>
        </w:rPr>
        <w:t>εμποριου</w:t>
      </w:r>
      <w:proofErr w:type="spellEnd"/>
      <w:r w:rsidR="006D3163">
        <w:rPr>
          <w:lang w:val="el-GR"/>
        </w:rPr>
        <w:t xml:space="preserve"> </w:t>
      </w:r>
      <w:r>
        <w:rPr>
          <w:lang w:val="el-GR"/>
        </w:rPr>
        <w:t>ή όπου αλλού}</w:t>
      </w:r>
    </w:p>
    <w:p w:rsidR="00614EAD" w:rsidRDefault="00614EAD" w:rsidP="005236C0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lastRenderedPageBreak/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</w:t>
      </w:r>
      <w:r w:rsidR="0067605D">
        <w:rPr>
          <w:lang w:val="el-GR"/>
        </w:rPr>
        <w:t>1</w:t>
      </w:r>
      <w:r w:rsidR="004B1475">
        <w:rPr>
          <w:lang w:val="el-GR"/>
        </w:rPr>
        <w:t>ε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</w:t>
      </w:r>
      <w:r w:rsidR="0067605D">
        <w:rPr>
          <w:lang w:val="el-GR"/>
        </w:rPr>
        <w:t>1</w:t>
      </w:r>
      <w:r w:rsidR="004B1475">
        <w:rPr>
          <w:lang w:val="el-GR"/>
        </w:rPr>
        <w:t>ε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614EAD" w:rsidRPr="004B1475" w:rsidRDefault="00614EAD" w:rsidP="00614EAD">
      <w:pPr>
        <w:ind w:left="720" w:firstLine="720"/>
        <w:rPr>
          <w:lang w:val="el-GR"/>
        </w:rPr>
      </w:pPr>
      <w:r w:rsidRPr="004B1475">
        <w:rPr>
          <w:lang w:val="el-GR"/>
        </w:rPr>
        <w:t xml:space="preserve">&amp; </w:t>
      </w:r>
      <w:r w:rsidR="0067605D">
        <w:rPr>
          <w:lang w:val="el-GR"/>
        </w:rPr>
        <w:t>στις</w:t>
      </w:r>
      <w:r w:rsidR="0067605D" w:rsidRPr="004B1475">
        <w:rPr>
          <w:lang w:val="el-GR"/>
        </w:rPr>
        <w:t xml:space="preserve"> </w:t>
      </w:r>
      <w:r w:rsidR="0067605D">
        <w:rPr>
          <w:lang w:val="el-GR"/>
        </w:rPr>
        <w:t>στήλες</w:t>
      </w:r>
      <w:r w:rsidR="0067605D" w:rsidRPr="004B1475">
        <w:rPr>
          <w:lang w:val="el-GR"/>
        </w:rPr>
        <w:t xml:space="preserve"> </w:t>
      </w:r>
      <w:r w:rsidR="004B1475">
        <w:rPr>
          <w:lang w:val="el-GR"/>
        </w:rPr>
        <w:t>Τ-Χ-Υ-Ζ</w:t>
      </w:r>
    </w:p>
    <w:p w:rsidR="00614EAD" w:rsidRDefault="00614EAD" w:rsidP="00614EAD">
      <w:pPr>
        <w:ind w:left="720" w:firstLine="720"/>
        <w:rPr>
          <w:lang w:val="el-GR"/>
        </w:rPr>
      </w:pPr>
      <w:r w:rsidRPr="004B1475">
        <w:rPr>
          <w:lang w:val="el-GR"/>
        </w:rPr>
        <w:tab/>
      </w:r>
      <w:r>
        <w:rPr>
          <w:lang w:val="el-GR"/>
        </w:rPr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</w:t>
      </w:r>
      <w:r w:rsidR="006D3163">
        <w:rPr>
          <w:szCs w:val="24"/>
          <w:lang w:val="el-GR"/>
        </w:rPr>
        <w:t>ο</w:t>
      </w:r>
      <w:r>
        <w:rPr>
          <w:szCs w:val="24"/>
          <w:lang w:val="el-GR"/>
        </w:rPr>
        <w:t xml:space="preserve"> : </w:t>
      </w:r>
      <w:r w:rsidR="006D3163">
        <w:rPr>
          <w:szCs w:val="24"/>
          <w:lang w:val="el-GR"/>
        </w:rPr>
        <w:t>295ω3-2</w:t>
      </w:r>
      <w:r w:rsidR="004B1475">
        <w:rPr>
          <w:szCs w:val="24"/>
          <w:lang w:val="el-GR"/>
        </w:rPr>
        <w:t>6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E7136"/>
    <w:rsid w:val="000F4C2F"/>
    <w:rsid w:val="001131ED"/>
    <w:rsid w:val="00136C47"/>
    <w:rsid w:val="001B3E54"/>
    <w:rsid w:val="002144A8"/>
    <w:rsid w:val="0023570D"/>
    <w:rsid w:val="00263C21"/>
    <w:rsid w:val="00353DF0"/>
    <w:rsid w:val="00360690"/>
    <w:rsid w:val="00363F71"/>
    <w:rsid w:val="00381B9F"/>
    <w:rsid w:val="00385E49"/>
    <w:rsid w:val="00467F09"/>
    <w:rsid w:val="00473342"/>
    <w:rsid w:val="004B1475"/>
    <w:rsid w:val="005236C0"/>
    <w:rsid w:val="0053502E"/>
    <w:rsid w:val="0057441F"/>
    <w:rsid w:val="005A07CC"/>
    <w:rsid w:val="005D6DDA"/>
    <w:rsid w:val="00614EAD"/>
    <w:rsid w:val="006665CA"/>
    <w:rsid w:val="0067605D"/>
    <w:rsid w:val="00684B61"/>
    <w:rsid w:val="006A03E0"/>
    <w:rsid w:val="006D3163"/>
    <w:rsid w:val="0070695B"/>
    <w:rsid w:val="00794325"/>
    <w:rsid w:val="007C746F"/>
    <w:rsid w:val="007D4F01"/>
    <w:rsid w:val="00815AD2"/>
    <w:rsid w:val="00873D08"/>
    <w:rsid w:val="008E636D"/>
    <w:rsid w:val="009572A7"/>
    <w:rsid w:val="009B7A8B"/>
    <w:rsid w:val="009F52BC"/>
    <w:rsid w:val="00A16B1E"/>
    <w:rsid w:val="00A33AC6"/>
    <w:rsid w:val="00A76D0E"/>
    <w:rsid w:val="00A82803"/>
    <w:rsid w:val="00AD5908"/>
    <w:rsid w:val="00B20B0B"/>
    <w:rsid w:val="00B4434E"/>
    <w:rsid w:val="00B73BF9"/>
    <w:rsid w:val="00B97DD2"/>
    <w:rsid w:val="00BA7587"/>
    <w:rsid w:val="00BA77BA"/>
    <w:rsid w:val="00BC6655"/>
    <w:rsid w:val="00BF7931"/>
    <w:rsid w:val="00C25165"/>
    <w:rsid w:val="00C32F22"/>
    <w:rsid w:val="00C35A9D"/>
    <w:rsid w:val="00D23989"/>
    <w:rsid w:val="00D255A8"/>
    <w:rsid w:val="00D27006"/>
    <w:rsid w:val="00D500BF"/>
    <w:rsid w:val="00DA0D5F"/>
    <w:rsid w:val="00DA14AF"/>
    <w:rsid w:val="00DF2DC9"/>
    <w:rsid w:val="00E02733"/>
    <w:rsid w:val="00E43A39"/>
    <w:rsid w:val="00E73651"/>
    <w:rsid w:val="00E96E69"/>
    <w:rsid w:val="00EA217E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22</cp:revision>
  <dcterms:created xsi:type="dcterms:W3CDTF">2025-12-27T05:44:00Z</dcterms:created>
  <dcterms:modified xsi:type="dcterms:W3CDTF">2026-01-22T18:00:00Z</dcterms:modified>
</cp:coreProperties>
</file>