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FD" w:rsidRPr="00A874FD" w:rsidRDefault="00A42050" w:rsidP="00A874FD">
      <w:pPr>
        <w:rPr>
          <w:b/>
          <w:color w:val="00B050"/>
          <w:u w:val="single"/>
          <w:lang w:val="el-GR"/>
        </w:rPr>
      </w:pPr>
      <w:r>
        <w:rPr>
          <w:b/>
          <w:color w:val="00B050"/>
          <w:u w:val="single"/>
          <w:lang w:val="el-GR"/>
        </w:rPr>
        <w:t>ΔΙΑΔΡΟΜΗ</w:t>
      </w:r>
      <w:r w:rsidR="00A874FD" w:rsidRPr="00A874FD">
        <w:rPr>
          <w:b/>
          <w:color w:val="00B050"/>
          <w:u w:val="single"/>
          <w:lang w:val="el-GR"/>
        </w:rPr>
        <w:t xml:space="preserve"> κάθε υποθήκης [για κτηματολόγιο {= υποθηκοφυλακείο}]</w:t>
      </w:r>
    </w:p>
    <w:p w:rsidR="00A874FD" w:rsidRDefault="00A874FD" w:rsidP="00A874FD">
      <w:pPr>
        <w:rPr>
          <w:lang w:val="el-GR"/>
        </w:rPr>
      </w:pPr>
    </w:p>
    <w:p w:rsidR="00A874FD" w:rsidRDefault="00A874FD" w:rsidP="00A874FD">
      <w:pPr>
        <w:rPr>
          <w:lang w:val="el-GR"/>
        </w:rPr>
      </w:pPr>
      <w:r>
        <w:rPr>
          <w:lang w:val="el-GR"/>
        </w:rPr>
        <w:t>Α1] συμβόλαιο υποθήκης ΣΥΣΤΑΣΗΣ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ab/>
        <w:t>ή ΟΛΑ όσα προστίθενται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>Α2] μεταγραφής πιστοποιητικό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>Α3] παραστατικά πληρωμής πόρων κ-15 (= 1,3% επί του ποσού πράξης)</w:t>
      </w:r>
    </w:p>
    <w:p w:rsidR="00A874FD" w:rsidRDefault="00A874FD" w:rsidP="00A874FD">
      <w:pPr>
        <w:ind w:firstLine="720"/>
        <w:rPr>
          <w:lang w:val="el-GR"/>
        </w:rPr>
      </w:pPr>
      <w:r>
        <w:rPr>
          <w:lang w:val="el-GR"/>
        </w:rPr>
        <w:t>{στα ανωτέρω συμβόλαια}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γραμμάτιο </w:t>
      </w:r>
      <w:proofErr w:type="spellStart"/>
      <w:r>
        <w:rPr>
          <w:lang w:val="el-GR"/>
        </w:rPr>
        <w:t>εθνικης</w:t>
      </w:r>
      <w:proofErr w:type="spellEnd"/>
      <w:r>
        <w:rPr>
          <w:lang w:val="el-GR"/>
        </w:rPr>
        <w:t xml:space="preserve"> ή επιταγή ΕΛΤΑ [= πληρωμή του]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3.1] έως 1998/9</w:t>
      </w:r>
      <w:r w:rsidRPr="002538DB">
        <w:rPr>
          <w:vertAlign w:val="superscript"/>
          <w:lang w:val="el-GR"/>
        </w:rPr>
        <w:t>ος</w:t>
      </w:r>
      <w:r>
        <w:rPr>
          <w:lang w:val="el-GR"/>
        </w:rPr>
        <w:t xml:space="preserve"> {της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έως 2000}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3.2] 2007/7</w:t>
      </w:r>
      <w:r w:rsidRPr="00FA7D44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FA7D44">
        <w:rPr>
          <w:vertAlign w:val="superscript"/>
          <w:lang w:val="el-GR"/>
        </w:rPr>
        <w:t>ος</w:t>
      </w:r>
      <w:r>
        <w:rPr>
          <w:lang w:val="el-GR"/>
        </w:rPr>
        <w:t xml:space="preserve"> {της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έως σήμερα}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>Β1] συμβόλαιο υποθήκης ΕΞΑΛΕΙΨΗ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>Β2] μεταγραφής πιστοποιητικό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>Β3] παραστατικό πληρωμής πόρου κ-15 (= 1,3% επί του ποσού πράξης)</w:t>
      </w:r>
    </w:p>
    <w:p w:rsidR="00A874FD" w:rsidRDefault="00A874FD" w:rsidP="00A874FD">
      <w:pPr>
        <w:ind w:firstLine="720"/>
        <w:rPr>
          <w:lang w:val="el-GR"/>
        </w:rPr>
      </w:pPr>
      <w:r>
        <w:rPr>
          <w:lang w:val="el-GR"/>
        </w:rPr>
        <w:t>{στο ανωτέρω συμβόλαιο}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αν ΔΕΝ χρεώθηκε στα αρχικά συμβόλαια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ab/>
        <w:t xml:space="preserve">γραμμάτιο </w:t>
      </w:r>
      <w:proofErr w:type="spellStart"/>
      <w:r>
        <w:rPr>
          <w:lang w:val="el-GR"/>
        </w:rPr>
        <w:t>εθνικης</w:t>
      </w:r>
      <w:proofErr w:type="spellEnd"/>
      <w:r>
        <w:rPr>
          <w:lang w:val="el-GR"/>
        </w:rPr>
        <w:t xml:space="preserve"> ή επιταγή ΕΛΤΑ [= πληρωμή του]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3.1] έως 1998/9</w:t>
      </w:r>
      <w:r w:rsidRPr="002538DB">
        <w:rPr>
          <w:vertAlign w:val="superscript"/>
          <w:lang w:val="el-GR"/>
        </w:rPr>
        <w:t>ος</w:t>
      </w:r>
      <w:r>
        <w:rPr>
          <w:lang w:val="el-GR"/>
        </w:rPr>
        <w:t xml:space="preserve"> {της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έως 2000}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3.2] 2007/7</w:t>
      </w:r>
      <w:r w:rsidRPr="00FA7D44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FA7D44">
        <w:rPr>
          <w:vertAlign w:val="superscript"/>
          <w:lang w:val="el-GR"/>
        </w:rPr>
        <w:t>ος</w:t>
      </w:r>
      <w:r>
        <w:rPr>
          <w:lang w:val="el-GR"/>
        </w:rPr>
        <w:t xml:space="preserve"> {της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έως σήμερα}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>Γ1] έγινε κατάσχεσης ΑΡΣΗ;;;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ab/>
        <w:t>1α] συμβόλαιο ‘’υποθήκης ΕΞΑΛΕΙΨΗ’’</w:t>
      </w:r>
    </w:p>
    <w:p w:rsidR="00A874FD" w:rsidRDefault="00A874FD" w:rsidP="00A874FD">
      <w:pPr>
        <w:ind w:firstLine="720"/>
        <w:rPr>
          <w:lang w:val="el-GR"/>
        </w:rPr>
      </w:pPr>
      <w:r>
        <w:rPr>
          <w:lang w:val="el-GR"/>
        </w:rPr>
        <w:t>1β] συμβόλαιο ‘’κατάσχεσης ΑΡΣΗ’’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>Γ2] μεταγραφής πιστοποιητικό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>Γ3] παραστατικό πληρωμής πόρου κ-15 (= 1,3% επί του ποσού πράξης)</w:t>
      </w:r>
    </w:p>
    <w:p w:rsidR="00A874FD" w:rsidRDefault="00A874FD" w:rsidP="00A874FD">
      <w:pPr>
        <w:ind w:firstLine="720"/>
        <w:rPr>
          <w:lang w:val="el-GR"/>
        </w:rPr>
      </w:pPr>
      <w:r>
        <w:rPr>
          <w:lang w:val="el-GR"/>
        </w:rPr>
        <w:t>{στο ανωτέρω συμβόλαιο}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αν ΔΕΝ χρεώθηκε στα αρχικά συμβόλαια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ab/>
        <w:t xml:space="preserve">γραμμάτιο </w:t>
      </w:r>
      <w:proofErr w:type="spellStart"/>
      <w:r>
        <w:rPr>
          <w:lang w:val="el-GR"/>
        </w:rPr>
        <w:t>εθνικης</w:t>
      </w:r>
      <w:proofErr w:type="spellEnd"/>
      <w:r>
        <w:rPr>
          <w:lang w:val="el-GR"/>
        </w:rPr>
        <w:t xml:space="preserve"> ή επιταγή ΕΛΤΑ [= πληρωμή του]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3.1] έως 1998/9</w:t>
      </w:r>
      <w:r w:rsidRPr="002538DB">
        <w:rPr>
          <w:vertAlign w:val="superscript"/>
          <w:lang w:val="el-GR"/>
        </w:rPr>
        <w:t>ος</w:t>
      </w:r>
      <w:r>
        <w:rPr>
          <w:lang w:val="el-GR"/>
        </w:rPr>
        <w:t xml:space="preserve"> {της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έως 2000}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3.2] 2007/7</w:t>
      </w:r>
      <w:r w:rsidRPr="00FA7D44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FA7D44">
        <w:rPr>
          <w:vertAlign w:val="superscript"/>
          <w:lang w:val="el-GR"/>
        </w:rPr>
        <w:t>ος</w:t>
      </w:r>
      <w:r>
        <w:rPr>
          <w:lang w:val="el-GR"/>
        </w:rPr>
        <w:t xml:space="preserve"> {της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έως σήμερα}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>Δ1] έγινε δικάσιμος &amp; κατάσχεση ;;;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>Δ2] μεταγραφής πιστοποιητικό</w:t>
      </w:r>
    </w:p>
    <w:p w:rsidR="00A874FD" w:rsidRDefault="00A874FD" w:rsidP="00A874FD">
      <w:pPr>
        <w:rPr>
          <w:lang w:val="el-GR"/>
        </w:rPr>
      </w:pPr>
      <w:r>
        <w:rPr>
          <w:lang w:val="el-GR"/>
        </w:rPr>
        <w:t>Δ3] απόφαση πρωτοδικείου</w:t>
      </w:r>
    </w:p>
    <w:p w:rsidR="00A874FD" w:rsidRDefault="00A874FD" w:rsidP="00A874FD">
      <w:pPr>
        <w:ind w:firstLine="720"/>
        <w:rPr>
          <w:lang w:val="el-GR"/>
        </w:rPr>
      </w:pPr>
      <w:r>
        <w:rPr>
          <w:lang w:val="el-GR"/>
        </w:rPr>
        <w:t>3β] οιοδήποτε έγγραφο περί ‘’πόρων ΤΑΝ’’ {= κ-15 = 1,3%}</w:t>
      </w:r>
    </w:p>
    <w:p w:rsidR="00A874FD" w:rsidRDefault="00A874FD" w:rsidP="00A874FD">
      <w:pPr>
        <w:ind w:firstLine="72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ΜΕ οιαδήποτε πληρωμή αυτών</w:t>
      </w:r>
    </w:p>
    <w:p w:rsidR="00BA7587" w:rsidRDefault="00BA7587"/>
    <w:sectPr w:rsidR="00BA7587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74FD"/>
    <w:rsid w:val="000B3920"/>
    <w:rsid w:val="000C57B6"/>
    <w:rsid w:val="000F4C2F"/>
    <w:rsid w:val="002144A8"/>
    <w:rsid w:val="00353DF0"/>
    <w:rsid w:val="00467F09"/>
    <w:rsid w:val="0057441F"/>
    <w:rsid w:val="00794325"/>
    <w:rsid w:val="007C746F"/>
    <w:rsid w:val="00A42050"/>
    <w:rsid w:val="00A76D0E"/>
    <w:rsid w:val="00A82803"/>
    <w:rsid w:val="00A874FD"/>
    <w:rsid w:val="00B73BF9"/>
    <w:rsid w:val="00BA7587"/>
    <w:rsid w:val="00C05E23"/>
    <w:rsid w:val="00E43A39"/>
    <w:rsid w:val="00F47915"/>
    <w:rsid w:val="00F5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FD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2025-12-25T08:16:00Z</dcterms:created>
  <dcterms:modified xsi:type="dcterms:W3CDTF">2025-12-29T08:10:00Z</dcterms:modified>
</cp:coreProperties>
</file>