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6F" w:rsidRDefault="0096066F" w:rsidP="0096066F">
      <w:pPr>
        <w:rPr>
          <w:lang w:val="el-GR"/>
        </w:rPr>
      </w:pPr>
      <w:r>
        <w:rPr>
          <w:lang w:val="el-GR"/>
        </w:rPr>
        <w:t>ΠΡΟΣ : ΕΙΣΑΓΓΕΛΙΑ Καβάλας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F62FF3" w:rsidRDefault="00DC4452" w:rsidP="00DC4452">
      <w:pPr>
        <w:rPr>
          <w:lang w:val="el-GR"/>
        </w:rPr>
      </w:pPr>
      <w:r>
        <w:rPr>
          <w:lang w:val="el-GR"/>
        </w:rPr>
        <w:t>ΘΕΜΑ : 295ω3-</w:t>
      </w:r>
      <w:r w:rsidR="002E13AE">
        <w:rPr>
          <w:lang w:val="el-GR"/>
        </w:rPr>
        <w:t>1</w:t>
      </w:r>
      <w:r w:rsidR="00F62FF3">
        <w:rPr>
          <w:lang w:val="el-GR"/>
        </w:rPr>
        <w:t>-28</w:t>
      </w:r>
      <w:r w:rsidR="00251212">
        <w:rPr>
          <w:lang w:val="el-GR"/>
        </w:rPr>
        <w:t>4α</w:t>
      </w:r>
    </w:p>
    <w:p w:rsidR="00F62FF3" w:rsidRDefault="00F62FF3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CE4A48" w:rsidP="00E761AC">
      <w:pPr>
        <w:rPr>
          <w:lang w:val="el-GR"/>
        </w:rPr>
      </w:pPr>
      <w:r>
        <w:rPr>
          <w:lang w:val="el-GR"/>
        </w:rPr>
        <w:tab/>
        <w:t>δημιουργία πακέτου -4 [295-ω3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E4684A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ab/>
        <w:t>ΙΔΙΩΣ της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</w:t>
      </w:r>
      <w:r w:rsidR="00E4684A">
        <w:rPr>
          <w:rFonts w:cs="Arial"/>
          <w:szCs w:val="24"/>
          <w:lang w:val="el-GR"/>
        </w:rPr>
        <w:t>2</w:t>
      </w:r>
      <w:r w:rsidRPr="005557C9">
        <w:rPr>
          <w:rFonts w:cs="Arial"/>
          <w:szCs w:val="24"/>
          <w:lang w:val="el-GR"/>
        </w:rPr>
        <w:t xml:space="preserve">’’’’ </w:t>
      </w:r>
    </w:p>
    <w:p w:rsidR="00860291" w:rsidRPr="005557C9" w:rsidRDefault="00860291" w:rsidP="00E4684A">
      <w:pPr>
        <w:ind w:left="720" w:firstLine="720"/>
        <w:rPr>
          <w:rFonts w:cs="Arial"/>
          <w:szCs w:val="24"/>
          <w:lang w:val="el-GR"/>
        </w:rPr>
      </w:pPr>
      <w:r w:rsidRPr="005557C9">
        <w:rPr>
          <w:rFonts w:cs="Arial"/>
          <w:szCs w:val="24"/>
          <w:lang w:val="el-GR"/>
        </w:rPr>
        <w:t>ΙΔΕ συνημμέν</w:t>
      </w:r>
      <w:r w:rsidR="005340DD">
        <w:rPr>
          <w:rFonts w:cs="Arial"/>
          <w:szCs w:val="24"/>
          <w:lang w:val="el-GR"/>
        </w:rPr>
        <w:t>α</w:t>
      </w:r>
      <w:r w:rsidRPr="005557C9">
        <w:rPr>
          <w:rFonts w:cs="Arial"/>
          <w:szCs w:val="24"/>
          <w:lang w:val="el-GR"/>
        </w:rPr>
        <w:t xml:space="preserve"> -1</w:t>
      </w:r>
      <w:r w:rsidR="005340DD">
        <w:rPr>
          <w:rFonts w:cs="Arial"/>
          <w:szCs w:val="24"/>
          <w:lang w:val="el-GR"/>
        </w:rPr>
        <w:t xml:space="preserve"> -</w:t>
      </w:r>
      <w:r w:rsidR="00E4684A">
        <w:rPr>
          <w:rFonts w:cs="Arial"/>
          <w:szCs w:val="24"/>
          <w:lang w:val="el-GR"/>
        </w:rPr>
        <w:t>1β -</w:t>
      </w:r>
      <w:r w:rsidR="005340DD">
        <w:rPr>
          <w:rFonts w:cs="Arial"/>
          <w:szCs w:val="24"/>
          <w:lang w:val="el-GR"/>
        </w:rPr>
        <w:t>2</w:t>
      </w:r>
      <w:r w:rsidR="00E4684A">
        <w:rPr>
          <w:rFonts w:cs="Arial"/>
          <w:szCs w:val="24"/>
          <w:lang w:val="el-GR"/>
        </w:rPr>
        <w:t xml:space="preserve"> -2β</w:t>
      </w:r>
    </w:p>
    <w:p w:rsidR="00860291" w:rsidRDefault="00860291" w:rsidP="00CE4A48">
      <w:pPr>
        <w:rPr>
          <w:lang w:val="el-GR"/>
        </w:rPr>
      </w:pPr>
    </w:p>
    <w:p w:rsidR="00251212" w:rsidRDefault="00251212" w:rsidP="00251212">
      <w:pPr>
        <w:rPr>
          <w:bCs/>
          <w:lang w:val="el-GR"/>
        </w:rPr>
      </w:pPr>
      <w:r>
        <w:rPr>
          <w:bCs/>
          <w:lang w:val="el-GR"/>
        </w:rPr>
        <w:t xml:space="preserve">292-1 = </w:t>
      </w:r>
      <w:proofErr w:type="spellStart"/>
      <w:r>
        <w:rPr>
          <w:bCs/>
          <w:lang w:val="el-GR"/>
        </w:rPr>
        <w:t>αθηνα</w:t>
      </w:r>
      <w:proofErr w:type="spellEnd"/>
      <w:r>
        <w:rPr>
          <w:bCs/>
          <w:lang w:val="el-GR"/>
        </w:rPr>
        <w:t>-ΤΑΝ {</w:t>
      </w:r>
      <w:r w:rsidRPr="00A975F6">
        <w:rPr>
          <w:bCs/>
          <w:lang w:val="el-GR"/>
        </w:rPr>
        <w:t>μπλοκάρισμα φακέλων</w:t>
      </w:r>
    </w:p>
    <w:p w:rsidR="00251212" w:rsidRDefault="00251212" w:rsidP="00251212">
      <w:pPr>
        <w:ind w:left="1440" w:firstLine="720"/>
        <w:rPr>
          <w:bCs/>
          <w:lang w:val="el-GR"/>
        </w:rPr>
      </w:pPr>
      <w:proofErr w:type="spellStart"/>
      <w:r>
        <w:rPr>
          <w:bCs/>
          <w:lang w:val="el-GR"/>
        </w:rPr>
        <w:t>κ.κ</w:t>
      </w:r>
      <w:proofErr w:type="spellEnd"/>
      <w:r>
        <w:rPr>
          <w:bCs/>
          <w:lang w:val="el-GR"/>
        </w:rPr>
        <w:t xml:space="preserve">. </w:t>
      </w:r>
      <w:proofErr w:type="spellStart"/>
      <w:r>
        <w:rPr>
          <w:bCs/>
          <w:lang w:val="el-GR"/>
        </w:rPr>
        <w:t>Τερζίδου</w:t>
      </w:r>
      <w:proofErr w:type="spellEnd"/>
      <w:r>
        <w:rPr>
          <w:bCs/>
          <w:lang w:val="el-GR"/>
        </w:rPr>
        <w:t xml:space="preserve"> </w:t>
      </w:r>
      <w:proofErr w:type="spellStart"/>
      <w:r>
        <w:rPr>
          <w:bCs/>
          <w:lang w:val="el-GR"/>
        </w:rPr>
        <w:t>Ραλλού</w:t>
      </w:r>
      <w:proofErr w:type="spellEnd"/>
      <w:r>
        <w:rPr>
          <w:bCs/>
          <w:lang w:val="el-GR"/>
        </w:rPr>
        <w:t xml:space="preserve"> &amp; </w:t>
      </w:r>
      <w:proofErr w:type="spellStart"/>
      <w:r>
        <w:rPr>
          <w:bCs/>
          <w:lang w:val="el-GR"/>
        </w:rPr>
        <w:t>Τερζίδη</w:t>
      </w:r>
      <w:proofErr w:type="spellEnd"/>
      <w:r>
        <w:rPr>
          <w:bCs/>
          <w:lang w:val="el-GR"/>
        </w:rPr>
        <w:t xml:space="preserve"> </w:t>
      </w:r>
      <w:proofErr w:type="spellStart"/>
      <w:r>
        <w:rPr>
          <w:bCs/>
          <w:lang w:val="el-GR"/>
        </w:rPr>
        <w:t>Κύρου</w:t>
      </w:r>
      <w:proofErr w:type="spellEnd"/>
      <w:r>
        <w:rPr>
          <w:bCs/>
          <w:lang w:val="el-GR"/>
        </w:rPr>
        <w:t>}</w:t>
      </w:r>
    </w:p>
    <w:p w:rsidR="00801181" w:rsidRDefault="00251212" w:rsidP="00251212">
      <w:pPr>
        <w:rPr>
          <w:bCs/>
          <w:lang w:val="el-GR"/>
        </w:rPr>
      </w:pPr>
      <w:r w:rsidRPr="00251212">
        <w:rPr>
          <w:rFonts w:cs="Arial"/>
          <w:szCs w:val="24"/>
          <w:lang w:val="el-GR"/>
        </w:rPr>
        <w:t>28</w:t>
      </w:r>
      <w:r w:rsidR="00AF77C6">
        <w:rPr>
          <w:rFonts w:cs="Arial"/>
          <w:szCs w:val="24"/>
          <w:lang w:val="el-GR"/>
        </w:rPr>
        <w:t>4</w:t>
      </w:r>
      <w:r>
        <w:rPr>
          <w:rFonts w:cs="Arial"/>
          <w:szCs w:val="24"/>
          <w:lang w:val="el-GR"/>
        </w:rPr>
        <w:t>α</w:t>
      </w:r>
      <w:r w:rsidRPr="00251212">
        <w:rPr>
          <w:rFonts w:cs="Arial"/>
          <w:szCs w:val="24"/>
          <w:lang w:val="el-GR"/>
        </w:rPr>
        <w:t xml:space="preserve"> = </w:t>
      </w:r>
      <w:r w:rsidRPr="00251212">
        <w:rPr>
          <w:bCs/>
          <w:lang w:val="el-GR"/>
        </w:rPr>
        <w:t xml:space="preserve">‘’μη βεβαιώσεις </w:t>
      </w:r>
      <w:r w:rsidR="00801181">
        <w:rPr>
          <w:bCs/>
          <w:lang w:val="el-GR"/>
        </w:rPr>
        <w:t>πληρωμών με μηνιαίες καταστάσεις</w:t>
      </w:r>
    </w:p>
    <w:p w:rsidR="00251212" w:rsidRPr="00251212" w:rsidRDefault="00801181" w:rsidP="00801181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από </w:t>
      </w:r>
      <w:r w:rsidR="00251212" w:rsidRPr="00251212">
        <w:rPr>
          <w:bCs/>
          <w:lang w:val="el-GR"/>
        </w:rPr>
        <w:t>ΤΑΝ-ΤΑΣ για 1998 έως 2012’’</w:t>
      </w:r>
    </w:p>
    <w:p w:rsidR="00251212" w:rsidRDefault="00251212" w:rsidP="00251212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1] περί κ-18</w:t>
      </w:r>
    </w:p>
    <w:p w:rsidR="00251212" w:rsidRDefault="00251212" w:rsidP="00251212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2] περί ΤΑΣ</w:t>
      </w:r>
    </w:p>
    <w:p w:rsidR="00251212" w:rsidRDefault="00251212" w:rsidP="00251212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3] περί κ-15-17</w:t>
      </w:r>
    </w:p>
    <w:p w:rsidR="00251212" w:rsidRDefault="00251212" w:rsidP="00CE4A48">
      <w:pPr>
        <w:rPr>
          <w:lang w:val="el-GR"/>
        </w:rPr>
      </w:pPr>
    </w:p>
    <w:p w:rsidR="00251212" w:rsidRDefault="00251212" w:rsidP="00CE4A48">
      <w:pPr>
        <w:rPr>
          <w:lang w:val="el-GR"/>
        </w:rPr>
      </w:pPr>
      <w:r>
        <w:rPr>
          <w:lang w:val="el-GR"/>
        </w:rPr>
        <w:t xml:space="preserve">ΙΔΕ στο </w:t>
      </w:r>
      <w:proofErr w:type="spellStart"/>
      <w:r>
        <w:t>cd</w:t>
      </w:r>
      <w:proofErr w:type="spellEnd"/>
      <w:r>
        <w:rPr>
          <w:lang w:val="el-GR"/>
        </w:rPr>
        <w:t xml:space="preserve"> του διαβιβαστικού</w:t>
      </w:r>
      <w:r w:rsidR="00801181">
        <w:rPr>
          <w:lang w:val="el-GR"/>
        </w:rPr>
        <w:t xml:space="preserve"> , 291</w:t>
      </w:r>
      <w:r w:rsidR="00955791">
        <w:rPr>
          <w:lang w:val="el-GR"/>
        </w:rPr>
        <w:t>-281</w:t>
      </w:r>
      <w:r w:rsidR="00801181">
        <w:rPr>
          <w:lang w:val="el-GR"/>
        </w:rPr>
        <w:t>ξ -πίνακας</w:t>
      </w:r>
    </w:p>
    <w:p w:rsidR="00251212" w:rsidRDefault="00251212" w:rsidP="00CE4A48">
      <w:pPr>
        <w:rPr>
          <w:lang w:val="el-GR"/>
        </w:rPr>
      </w:pPr>
      <w:r>
        <w:rPr>
          <w:lang w:val="el-GR"/>
        </w:rPr>
        <w:tab/>
        <w:t>τους μήνες που έχουμε παραστατικά πληρωμών σε κ-18 &amp; ΤΑΣ</w:t>
      </w:r>
    </w:p>
    <w:p w:rsidR="00251212" w:rsidRDefault="00251212" w:rsidP="00CE4A48">
      <w:pPr>
        <w:rPr>
          <w:lang w:val="el-GR"/>
        </w:rPr>
      </w:pPr>
    </w:p>
    <w:p w:rsidR="00251212" w:rsidRDefault="00251212" w:rsidP="00CE4A48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ΠΟΤΕ δεν ζήτησε βεβαιώσεις για τα έτη 1998 έως 2012</w:t>
      </w:r>
    </w:p>
    <w:p w:rsidR="00251212" w:rsidRDefault="00251212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για φορολογική χρήση</w:t>
      </w:r>
      <w:r w:rsidR="00801181">
        <w:rPr>
          <w:lang w:val="el-GR"/>
        </w:rPr>
        <w:t xml:space="preserve"> , </w:t>
      </w:r>
      <w:r>
        <w:rPr>
          <w:lang w:val="el-GR"/>
        </w:rPr>
        <w:t>από ΤΑΝ για κ-18</w:t>
      </w:r>
      <w:r w:rsidR="00801181">
        <w:rPr>
          <w:lang w:val="el-GR"/>
        </w:rPr>
        <w:t xml:space="preserve"> ,</w:t>
      </w:r>
      <w:r>
        <w:rPr>
          <w:lang w:val="el-GR"/>
        </w:rPr>
        <w:t>&amp; από ΤΑΣ</w:t>
      </w:r>
    </w:p>
    <w:p w:rsidR="00251212" w:rsidRDefault="00251212" w:rsidP="00CE4A48">
      <w:pPr>
        <w:rPr>
          <w:lang w:val="el-GR"/>
        </w:rPr>
      </w:pPr>
    </w:p>
    <w:p w:rsidR="00251212" w:rsidRDefault="00251212" w:rsidP="00CE4A48">
      <w:pPr>
        <w:rPr>
          <w:lang w:val="el-GR"/>
        </w:rPr>
      </w:pPr>
      <w:r>
        <w:rPr>
          <w:lang w:val="el-GR"/>
        </w:rPr>
        <w:t xml:space="preserve">ΑΠΑΙΤΩ να τα ζητήσετε ‘’αυτεπαγγέλτως’’ </w:t>
      </w:r>
      <w:r w:rsidR="00801181">
        <w:rPr>
          <w:lang w:val="el-GR"/>
        </w:rPr>
        <w:t xml:space="preserve">, </w:t>
      </w:r>
      <w:r>
        <w:rPr>
          <w:lang w:val="el-GR"/>
        </w:rPr>
        <w:t>καθώς :</w:t>
      </w:r>
    </w:p>
    <w:p w:rsidR="00251212" w:rsidRDefault="00251212" w:rsidP="00CE4A48">
      <w:pPr>
        <w:rPr>
          <w:lang w:val="el-GR"/>
        </w:rPr>
      </w:pPr>
      <w:r>
        <w:rPr>
          <w:lang w:val="el-GR"/>
        </w:rPr>
        <w:t xml:space="preserve">1] περί ΤΑΣ , θα χρειαστούνε </w:t>
      </w:r>
      <w:r w:rsidR="00E01F48">
        <w:rPr>
          <w:lang w:val="el-GR"/>
        </w:rPr>
        <w:t>, στην επερχόμενη ρύθμιση</w:t>
      </w:r>
    </w:p>
    <w:p w:rsidR="00E01F48" w:rsidRDefault="00E01F48" w:rsidP="00CE4A48">
      <w:pPr>
        <w:rPr>
          <w:lang w:val="el-GR"/>
        </w:rPr>
      </w:pPr>
      <w:r>
        <w:rPr>
          <w:lang w:val="el-GR"/>
        </w:rPr>
        <w:tab/>
        <w:t>φυσικά &amp; εδώ έχουμε ελλείψεις παραστατικών πληρωμών</w:t>
      </w:r>
    </w:p>
    <w:p w:rsidR="00E01F48" w:rsidRDefault="00E01F48" w:rsidP="00CE4A48">
      <w:pPr>
        <w:rPr>
          <w:lang w:val="el-GR"/>
        </w:rPr>
      </w:pPr>
      <w:r>
        <w:rPr>
          <w:lang w:val="el-GR"/>
        </w:rPr>
        <w:t>2] περί κ-18 , θα χρειαστούνε , στον ‘’εξωδικαστικό’’</w:t>
      </w:r>
    </w:p>
    <w:p w:rsidR="00E01F48" w:rsidRDefault="00E01F48" w:rsidP="00CE4A48">
      <w:pPr>
        <w:rPr>
          <w:lang w:val="el-GR"/>
        </w:rPr>
      </w:pPr>
    </w:p>
    <w:p w:rsidR="00E01F48" w:rsidRDefault="00E01F48" w:rsidP="00CE4A48">
      <w:pPr>
        <w:rPr>
          <w:lang w:val="el-GR"/>
        </w:rPr>
      </w:pPr>
      <w:r>
        <w:rPr>
          <w:lang w:val="el-GR"/>
        </w:rPr>
        <w:t>3] περί κ-15-17</w:t>
      </w:r>
    </w:p>
    <w:p w:rsidR="00E01F48" w:rsidRDefault="00E01F48" w:rsidP="00CE4A48">
      <w:pPr>
        <w:rPr>
          <w:lang w:val="el-GR"/>
        </w:rPr>
      </w:pPr>
      <w:r>
        <w:rPr>
          <w:lang w:val="el-GR"/>
        </w:rPr>
        <w:tab/>
        <w:t>ΔΕΝ ήταν υποχρεωμένο το ΤΑΝ να αποστέλλει ετήσιες βεβαιώσεις</w:t>
      </w:r>
    </w:p>
    <w:p w:rsidR="00E01F48" w:rsidRDefault="00E01F48" w:rsidP="00CE4A48">
      <w:pPr>
        <w:rPr>
          <w:lang w:val="el-GR"/>
        </w:rPr>
      </w:pPr>
      <w:r>
        <w:rPr>
          <w:lang w:val="el-GR"/>
        </w:rPr>
        <w:tab/>
        <w:t>ΑΛΛΑ είναι θέμα 8λέπτου να τις εκδώσει</w:t>
      </w:r>
    </w:p>
    <w:p w:rsidR="00E01F48" w:rsidRPr="00801181" w:rsidRDefault="00E01F48" w:rsidP="00CE4A48">
      <w:pPr>
        <w:rPr>
          <w:b/>
          <w:u w:val="single"/>
          <w:lang w:val="el-GR"/>
        </w:rPr>
      </w:pPr>
      <w:r>
        <w:rPr>
          <w:lang w:val="el-GR"/>
        </w:rPr>
        <w:t xml:space="preserve">ΑΛΛΑ θα φανούν </w:t>
      </w:r>
      <w:r w:rsidRPr="00801181">
        <w:rPr>
          <w:b/>
          <w:u w:val="single"/>
          <w:lang w:val="el-GR"/>
        </w:rPr>
        <w:t xml:space="preserve">ΑΜΕΣΩΣ </w:t>
      </w:r>
    </w:p>
    <w:p w:rsidR="00E01F48" w:rsidRDefault="00E01F48" w:rsidP="00CE4A48">
      <w:pPr>
        <w:rPr>
          <w:lang w:val="el-GR"/>
        </w:rPr>
      </w:pPr>
      <w:r>
        <w:rPr>
          <w:lang w:val="el-GR"/>
        </w:rPr>
        <w:tab/>
        <w:t>ΟΛΑ ΟΣΑ ευελπιστώ να ανακαλύψω</w:t>
      </w:r>
    </w:p>
    <w:p w:rsidR="00E01F48" w:rsidRDefault="00E01F48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</w:p>
    <w:p w:rsidR="00E01F48" w:rsidRPr="00801181" w:rsidRDefault="00E01F48" w:rsidP="00801181">
      <w:pPr>
        <w:ind w:left="1440" w:firstLine="720"/>
        <w:rPr>
          <w:lang w:val="el-GR"/>
        </w:rPr>
      </w:pPr>
      <w:r w:rsidRPr="00801181">
        <w:rPr>
          <w:lang w:val="el-GR"/>
        </w:rPr>
        <w:t xml:space="preserve">295ω1 = </w:t>
      </w:r>
      <w:r w:rsidRPr="00801181">
        <w:rPr>
          <w:b/>
          <w:color w:val="FF0000"/>
          <w:u w:val="single"/>
          <w:lang w:val="el-GR"/>
        </w:rPr>
        <w:t>άρθρο 9</w:t>
      </w:r>
      <w:r w:rsidRPr="00801181">
        <w:rPr>
          <w:lang w:val="el-GR"/>
        </w:rPr>
        <w:t xml:space="preserve"> του καταστατικού χάρτη</w:t>
      </w:r>
    </w:p>
    <w:p w:rsidR="00E01F48" w:rsidRPr="00801181" w:rsidRDefault="00E01F48" w:rsidP="00801181">
      <w:pPr>
        <w:ind w:left="1440" w:firstLine="720"/>
        <w:rPr>
          <w:bCs/>
          <w:lang w:val="el-GR"/>
        </w:rPr>
      </w:pPr>
      <w:r w:rsidRPr="00801181">
        <w:rPr>
          <w:bCs/>
          <w:lang w:val="el-GR"/>
        </w:rPr>
        <w:t>295ω3-1 = περί 292-1</w:t>
      </w:r>
    </w:p>
    <w:p w:rsidR="00E01F48" w:rsidRPr="00801181" w:rsidRDefault="00E01F48" w:rsidP="00801181">
      <w:pPr>
        <w:ind w:left="1440" w:firstLine="720"/>
        <w:rPr>
          <w:lang w:val="el-GR"/>
        </w:rPr>
      </w:pPr>
      <w:r w:rsidRPr="00801181">
        <w:rPr>
          <w:lang w:val="el-GR"/>
        </w:rPr>
        <w:t>295ω3-2</w:t>
      </w:r>
    </w:p>
    <w:p w:rsidR="00E01F48" w:rsidRPr="00801181" w:rsidRDefault="00E01F48" w:rsidP="00801181">
      <w:pPr>
        <w:ind w:left="1440" w:firstLine="720"/>
        <w:rPr>
          <w:lang w:val="el-GR"/>
        </w:rPr>
      </w:pPr>
      <w:r w:rsidRPr="00801181">
        <w:rPr>
          <w:lang w:val="el-GR"/>
        </w:rPr>
        <w:t>295ω3-3</w:t>
      </w:r>
    </w:p>
    <w:p w:rsidR="00E01F48" w:rsidRPr="00801181" w:rsidRDefault="00E01F48" w:rsidP="00801181">
      <w:pPr>
        <w:ind w:left="1440" w:firstLine="720"/>
        <w:rPr>
          <w:lang w:val="el-GR"/>
        </w:rPr>
      </w:pPr>
      <w:r w:rsidRPr="00801181">
        <w:rPr>
          <w:lang w:val="el-GR"/>
        </w:rPr>
        <w:t>295ω3-9.1</w:t>
      </w:r>
    </w:p>
    <w:p w:rsidR="00E01F48" w:rsidRPr="00801181" w:rsidRDefault="00E01F48" w:rsidP="00801181">
      <w:pPr>
        <w:ind w:left="1440" w:firstLine="720"/>
        <w:rPr>
          <w:lang w:val="el-GR"/>
        </w:rPr>
      </w:pPr>
      <w:r w:rsidRPr="00801181">
        <w:rPr>
          <w:lang w:val="el-GR"/>
        </w:rPr>
        <w:t>295ω3-9.2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>ΑΛΛΑ τ</w:t>
      </w:r>
      <w:r w:rsidR="00801181">
        <w:rPr>
          <w:lang w:val="el-GR"/>
        </w:rPr>
        <w:t>α αποτελέσματα των βεβαιώσεων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  <w:t xml:space="preserve">κάλλιστα </w:t>
      </w:r>
      <w:r w:rsidR="00801181">
        <w:rPr>
          <w:lang w:val="el-GR"/>
        </w:rPr>
        <w:t xml:space="preserve">ΘΑ μπορέσουν </w:t>
      </w:r>
      <w:r>
        <w:rPr>
          <w:lang w:val="el-GR"/>
        </w:rPr>
        <w:t>να συνδυαστ</w:t>
      </w:r>
      <w:r w:rsidR="00801181">
        <w:rPr>
          <w:lang w:val="el-GR"/>
        </w:rPr>
        <w:t>ούν</w:t>
      </w:r>
      <w:r>
        <w:rPr>
          <w:lang w:val="el-GR"/>
        </w:rPr>
        <w:t xml:space="preserve"> με το 295-ω3-1β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κατά πόσο τα ποσά είναι στο ΤΑΝ</w:t>
      </w:r>
    </w:p>
    <w:p w:rsidR="00F62FF3" w:rsidRDefault="00F62FF3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ή έχουν επιστραφεί {άραγε σε ποιον λογαριασμό;}</w:t>
      </w:r>
    </w:p>
    <w:sectPr w:rsidR="00F62FF3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86AEB"/>
    <w:rsid w:val="000A5FAE"/>
    <w:rsid w:val="000B71D8"/>
    <w:rsid w:val="000C0C25"/>
    <w:rsid w:val="000C57B6"/>
    <w:rsid w:val="000D473E"/>
    <w:rsid w:val="000D5CE4"/>
    <w:rsid w:val="000F4C2F"/>
    <w:rsid w:val="00107165"/>
    <w:rsid w:val="00121EDE"/>
    <w:rsid w:val="00146C76"/>
    <w:rsid w:val="00193667"/>
    <w:rsid w:val="001B1C37"/>
    <w:rsid w:val="001E461F"/>
    <w:rsid w:val="001F0BD6"/>
    <w:rsid w:val="00207AF9"/>
    <w:rsid w:val="002144A8"/>
    <w:rsid w:val="0022176F"/>
    <w:rsid w:val="00251212"/>
    <w:rsid w:val="002538DB"/>
    <w:rsid w:val="0027098E"/>
    <w:rsid w:val="002C04D8"/>
    <w:rsid w:val="002E13AE"/>
    <w:rsid w:val="00353DF0"/>
    <w:rsid w:val="00362742"/>
    <w:rsid w:val="003851AF"/>
    <w:rsid w:val="00396760"/>
    <w:rsid w:val="003B1276"/>
    <w:rsid w:val="003B3BF5"/>
    <w:rsid w:val="003C7607"/>
    <w:rsid w:val="00402747"/>
    <w:rsid w:val="00444704"/>
    <w:rsid w:val="004617CF"/>
    <w:rsid w:val="00467F09"/>
    <w:rsid w:val="0047703F"/>
    <w:rsid w:val="00515904"/>
    <w:rsid w:val="00524EDC"/>
    <w:rsid w:val="005340DD"/>
    <w:rsid w:val="005557C9"/>
    <w:rsid w:val="0057441F"/>
    <w:rsid w:val="005877EE"/>
    <w:rsid w:val="005F31B6"/>
    <w:rsid w:val="00673B41"/>
    <w:rsid w:val="006778ED"/>
    <w:rsid w:val="006E6623"/>
    <w:rsid w:val="00757961"/>
    <w:rsid w:val="007825F0"/>
    <w:rsid w:val="00794325"/>
    <w:rsid w:val="007A7EAD"/>
    <w:rsid w:val="007C531C"/>
    <w:rsid w:val="007C746F"/>
    <w:rsid w:val="007D2296"/>
    <w:rsid w:val="00801181"/>
    <w:rsid w:val="00803FD1"/>
    <w:rsid w:val="00842BF1"/>
    <w:rsid w:val="00860291"/>
    <w:rsid w:val="00871181"/>
    <w:rsid w:val="00872BA6"/>
    <w:rsid w:val="00890A0D"/>
    <w:rsid w:val="0089371F"/>
    <w:rsid w:val="008C3516"/>
    <w:rsid w:val="009027BF"/>
    <w:rsid w:val="009042A7"/>
    <w:rsid w:val="00955791"/>
    <w:rsid w:val="00956701"/>
    <w:rsid w:val="0096066F"/>
    <w:rsid w:val="009C1643"/>
    <w:rsid w:val="009E25B7"/>
    <w:rsid w:val="009F4F31"/>
    <w:rsid w:val="00A020AA"/>
    <w:rsid w:val="00A52D96"/>
    <w:rsid w:val="00A76D0E"/>
    <w:rsid w:val="00A81591"/>
    <w:rsid w:val="00A82803"/>
    <w:rsid w:val="00A96A53"/>
    <w:rsid w:val="00AB0737"/>
    <w:rsid w:val="00AF5EC3"/>
    <w:rsid w:val="00AF77C6"/>
    <w:rsid w:val="00B20ECC"/>
    <w:rsid w:val="00B64AFB"/>
    <w:rsid w:val="00B71588"/>
    <w:rsid w:val="00B73BF9"/>
    <w:rsid w:val="00BA7587"/>
    <w:rsid w:val="00BC4B6F"/>
    <w:rsid w:val="00C033C6"/>
    <w:rsid w:val="00C12AF5"/>
    <w:rsid w:val="00C5050B"/>
    <w:rsid w:val="00C507C3"/>
    <w:rsid w:val="00C64EE5"/>
    <w:rsid w:val="00CE4A48"/>
    <w:rsid w:val="00D77C1A"/>
    <w:rsid w:val="00D922A7"/>
    <w:rsid w:val="00DA1FFB"/>
    <w:rsid w:val="00DB3EAD"/>
    <w:rsid w:val="00DC4452"/>
    <w:rsid w:val="00E01F48"/>
    <w:rsid w:val="00E43A39"/>
    <w:rsid w:val="00E4684A"/>
    <w:rsid w:val="00E70EFA"/>
    <w:rsid w:val="00E761AC"/>
    <w:rsid w:val="00E9520B"/>
    <w:rsid w:val="00EA12FA"/>
    <w:rsid w:val="00EA68B4"/>
    <w:rsid w:val="00EE7028"/>
    <w:rsid w:val="00F02B6A"/>
    <w:rsid w:val="00F335E1"/>
    <w:rsid w:val="00F47915"/>
    <w:rsid w:val="00F5586F"/>
    <w:rsid w:val="00F62FF3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34</cp:revision>
  <cp:lastPrinted>2026-01-27T21:16:00Z</cp:lastPrinted>
  <dcterms:created xsi:type="dcterms:W3CDTF">2025-12-24T16:32:00Z</dcterms:created>
  <dcterms:modified xsi:type="dcterms:W3CDTF">2026-02-06T08:43:00Z</dcterms:modified>
</cp:coreProperties>
</file>