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E07814">
      <w:pPr>
        <w:rPr>
          <w:lang w:val="el-GR"/>
        </w:rPr>
      </w:pPr>
      <w:r>
        <w:rPr>
          <w:lang w:val="el-GR"/>
        </w:rPr>
        <w:t>1950ν1608</w:t>
      </w:r>
    </w:p>
    <w:p w:rsidR="00E07814" w:rsidRDefault="00E07814">
      <w:pPr>
        <w:rPr>
          <w:lang w:val="el-GR"/>
        </w:rPr>
      </w:pPr>
    </w:p>
    <w:p w:rsidR="00E07814" w:rsidRDefault="00E07814">
      <w:pPr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>
            <wp:extent cx="5274310" cy="3456291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6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814" w:rsidRDefault="00E07814">
      <w:pPr>
        <w:rPr>
          <w:lang w:val="el-GR"/>
        </w:rPr>
      </w:pPr>
    </w:p>
    <w:p w:rsidR="00E07814" w:rsidRDefault="004D7173">
      <w:pPr>
        <w:rPr>
          <w:lang w:val="el-GR"/>
        </w:rPr>
      </w:pPr>
      <w:r>
        <w:rPr>
          <w:lang w:val="el-GR"/>
        </w:rPr>
        <w:t>1985πδ283 = ποινικός κώδικας</w:t>
      </w:r>
    </w:p>
    <w:p w:rsidR="004D7173" w:rsidRDefault="004D7173">
      <w:pPr>
        <w:rPr>
          <w:lang w:val="el-GR"/>
        </w:rPr>
      </w:pPr>
    </w:p>
    <w:p w:rsidR="004D7173" w:rsidRDefault="004D7173">
      <w:pPr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>
            <wp:extent cx="5274310" cy="3915446"/>
            <wp:effectExtent l="1905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15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814" w:rsidRDefault="00E07814">
      <w:pPr>
        <w:rPr>
          <w:lang w:val="el-GR"/>
        </w:rPr>
      </w:pPr>
    </w:p>
    <w:p w:rsidR="00E07814" w:rsidRDefault="00E07814">
      <w:pPr>
        <w:rPr>
          <w:lang w:val="el-GR"/>
        </w:rPr>
      </w:pPr>
    </w:p>
    <w:p w:rsidR="004D7173" w:rsidRDefault="004D7173">
      <w:pPr>
        <w:rPr>
          <w:lang w:val="el-GR"/>
        </w:rPr>
      </w:pPr>
    </w:p>
    <w:p w:rsidR="00E07814" w:rsidRDefault="004D7173">
      <w:pPr>
        <w:rPr>
          <w:lang w:val="el-GR"/>
        </w:rPr>
      </w:pPr>
      <w:r>
        <w:rPr>
          <w:lang w:val="el-GR"/>
        </w:rPr>
        <w:lastRenderedPageBreak/>
        <w:t>1996ν2408</w:t>
      </w:r>
    </w:p>
    <w:p w:rsidR="004D7173" w:rsidRDefault="004D7173">
      <w:pPr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>
            <wp:extent cx="2877283" cy="485775"/>
            <wp:effectExtent l="1905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283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814" w:rsidRDefault="00E07814">
      <w:pPr>
        <w:rPr>
          <w:lang w:val="el-GR"/>
        </w:rPr>
      </w:pPr>
    </w:p>
    <w:p w:rsidR="004D7173" w:rsidRDefault="004D7173">
      <w:pPr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>
            <wp:extent cx="5274310" cy="1903178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0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73" w:rsidRDefault="004D7173">
      <w:pPr>
        <w:rPr>
          <w:lang w:val="el-GR"/>
        </w:rPr>
      </w:pPr>
    </w:p>
    <w:p w:rsidR="00E07814" w:rsidRDefault="00E07814">
      <w:pPr>
        <w:rPr>
          <w:lang w:val="el-GR"/>
        </w:rPr>
      </w:pPr>
    </w:p>
    <w:p w:rsidR="00E07814" w:rsidRDefault="00E07814">
      <w:pPr>
        <w:rPr>
          <w:lang w:val="el-GR"/>
        </w:rPr>
      </w:pPr>
    </w:p>
    <w:p w:rsidR="00E07814" w:rsidRDefault="004D7173">
      <w:pPr>
        <w:rPr>
          <w:lang w:val="el-GR"/>
        </w:rPr>
      </w:pPr>
      <w:r>
        <w:rPr>
          <w:lang w:val="el-GR"/>
        </w:rPr>
        <w:t>1999ν2721</w:t>
      </w:r>
    </w:p>
    <w:p w:rsidR="004D7173" w:rsidRDefault="00D47120">
      <w:pPr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>
            <wp:extent cx="3276600" cy="310685"/>
            <wp:effectExtent l="1905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1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814" w:rsidRDefault="00E07814">
      <w:pPr>
        <w:rPr>
          <w:lang w:val="el-GR"/>
        </w:rPr>
      </w:pPr>
    </w:p>
    <w:p w:rsidR="00E07814" w:rsidRDefault="00D47120">
      <w:pPr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>
            <wp:extent cx="5274310" cy="1069860"/>
            <wp:effectExtent l="19050" t="0" r="254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6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814" w:rsidRDefault="00E07814">
      <w:pPr>
        <w:rPr>
          <w:lang w:val="el-GR"/>
        </w:rPr>
      </w:pPr>
    </w:p>
    <w:p w:rsidR="00D47120" w:rsidRPr="00A61144" w:rsidRDefault="00D47120" w:rsidP="00D4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8"/>
          <w:szCs w:val="18"/>
          <w:highlight w:val="yellow"/>
          <w:lang w:val="el-GR" w:eastAsia="el-GR" w:bidi="ar-SA"/>
        </w:rPr>
      </w:pPr>
      <w:r w:rsidRPr="00A61144">
        <w:rPr>
          <w:rFonts w:ascii="Verdana" w:eastAsia="Times New Roman" w:hAnsi="Verdana" w:cs="Courier New"/>
          <w:color w:val="000000"/>
          <w:sz w:val="18"/>
          <w:szCs w:val="18"/>
          <w:highlight w:val="yellow"/>
          <w:lang w:val="el-GR" w:eastAsia="el-GR" w:bidi="ar-SA"/>
        </w:rPr>
        <w:t xml:space="preserve">  3. α. Στην παράγραφο 1 του άρθρου 375 του Π.Κ. προστίθενται εδάφια</w:t>
      </w:r>
    </w:p>
    <w:p w:rsidR="00D47120" w:rsidRPr="00A61144" w:rsidRDefault="00D47120" w:rsidP="00D4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8"/>
          <w:szCs w:val="18"/>
          <w:highlight w:val="yellow"/>
          <w:lang w:val="el-GR" w:eastAsia="el-GR" w:bidi="ar-SA"/>
        </w:rPr>
      </w:pPr>
      <w:r w:rsidRPr="00A61144">
        <w:rPr>
          <w:rFonts w:ascii="Verdana" w:eastAsia="Times New Roman" w:hAnsi="Verdana" w:cs="Courier New"/>
          <w:color w:val="000000"/>
          <w:sz w:val="18"/>
          <w:szCs w:val="18"/>
          <w:highlight w:val="yellow"/>
          <w:lang w:val="el-GR" w:eastAsia="el-GR" w:bidi="ar-SA"/>
        </w:rPr>
        <w:t>που έχουν ως εξής: "Αν η συνολική αξία υπερβαίνει το ποσό των είκοσι</w:t>
      </w:r>
    </w:p>
    <w:p w:rsidR="00D47120" w:rsidRPr="00A61144" w:rsidRDefault="00D47120" w:rsidP="00D4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8"/>
          <w:szCs w:val="18"/>
          <w:highlight w:val="yellow"/>
          <w:lang w:val="el-GR" w:eastAsia="el-GR" w:bidi="ar-SA"/>
        </w:rPr>
      </w:pPr>
      <w:r w:rsidRPr="00A61144">
        <w:rPr>
          <w:rFonts w:ascii="Verdana" w:eastAsia="Times New Roman" w:hAnsi="Verdana" w:cs="Courier New"/>
          <w:color w:val="000000"/>
          <w:sz w:val="18"/>
          <w:szCs w:val="18"/>
          <w:highlight w:val="yellow"/>
          <w:lang w:val="el-GR" w:eastAsia="el-GR" w:bidi="ar-SA"/>
        </w:rPr>
        <w:t>πέντε εκατομμυρίων (25.000.000) δραχμών, ο υπαίτιος τιμωρείται με</w:t>
      </w:r>
    </w:p>
    <w:p w:rsidR="00D47120" w:rsidRPr="00A61144" w:rsidRDefault="00D47120" w:rsidP="00D4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8"/>
          <w:szCs w:val="18"/>
          <w:highlight w:val="yellow"/>
          <w:lang w:val="el-GR" w:eastAsia="el-GR" w:bidi="ar-SA"/>
        </w:rPr>
      </w:pPr>
      <w:r w:rsidRPr="00A61144">
        <w:rPr>
          <w:rFonts w:ascii="Verdana" w:eastAsia="Times New Roman" w:hAnsi="Verdana" w:cs="Courier New"/>
          <w:color w:val="000000"/>
          <w:sz w:val="18"/>
          <w:szCs w:val="18"/>
          <w:highlight w:val="yellow"/>
          <w:lang w:val="el-GR" w:eastAsia="el-GR" w:bidi="ar-SA"/>
        </w:rPr>
        <w:t>κάθειρξη μέχρι δέκα ετών."</w:t>
      </w:r>
    </w:p>
    <w:p w:rsidR="00E07814" w:rsidRDefault="00E07814">
      <w:pPr>
        <w:rPr>
          <w:lang w:val="el-GR"/>
        </w:rPr>
      </w:pPr>
    </w:p>
    <w:p w:rsidR="00D47120" w:rsidRDefault="00D47120">
      <w:pPr>
        <w:rPr>
          <w:lang w:val="el-GR"/>
        </w:rPr>
      </w:pPr>
      <w:r>
        <w:rPr>
          <w:lang w:val="el-GR"/>
        </w:rPr>
        <w:t>2012ν4055</w:t>
      </w:r>
    </w:p>
    <w:p w:rsidR="00D47120" w:rsidRDefault="00D47120">
      <w:pPr>
        <w:rPr>
          <w:lang w:val="el-GR"/>
        </w:rPr>
      </w:pPr>
    </w:p>
    <w:p w:rsidR="00D47120" w:rsidRDefault="00D47120" w:rsidP="00D47120">
      <w:pPr>
        <w:autoSpaceDE w:val="0"/>
        <w:autoSpaceDN w:val="0"/>
        <w:adjustRightInd w:val="0"/>
        <w:rPr>
          <w:rFonts w:ascii="MgHelveticaUCPol-Bold" w:hAnsi="MgHelveticaUCPol-Bold" w:cs="MgHelveticaUCPol-Bold"/>
          <w:b/>
          <w:bCs/>
          <w:sz w:val="18"/>
          <w:szCs w:val="18"/>
          <w:lang w:val="el-GR" w:bidi="ar-SA"/>
        </w:rPr>
      </w:pPr>
      <w:r>
        <w:rPr>
          <w:rFonts w:ascii="MgHelveticaUCPol-Bold" w:hAnsi="MgHelveticaUCPol-Bold" w:cs="MgHelveticaUCPol-Bold"/>
          <w:b/>
          <w:bCs/>
          <w:sz w:val="18"/>
          <w:szCs w:val="18"/>
          <w:lang w:val="el-GR" w:bidi="ar-SA"/>
        </w:rPr>
        <w:t>Άρθρο 25</w:t>
      </w:r>
    </w:p>
    <w:p w:rsidR="00D47120" w:rsidRDefault="00D47120" w:rsidP="00D47120">
      <w:pPr>
        <w:autoSpaceDE w:val="0"/>
        <w:autoSpaceDN w:val="0"/>
        <w:adjustRightInd w:val="0"/>
        <w:rPr>
          <w:rFonts w:ascii="MgHelveticaUCPol-Bold" w:hAnsi="MgHelveticaUCPol-Bold" w:cs="MgHelveticaUCPol-Bold"/>
          <w:b/>
          <w:bCs/>
          <w:sz w:val="18"/>
          <w:szCs w:val="18"/>
          <w:lang w:val="el-GR" w:bidi="ar-SA"/>
        </w:rPr>
      </w:pPr>
      <w:r>
        <w:rPr>
          <w:rFonts w:ascii="MgHelveticaUCPol-Bold" w:hAnsi="MgHelveticaUCPol-Bold" w:cs="MgHelveticaUCPol-Bold"/>
          <w:b/>
          <w:bCs/>
          <w:sz w:val="18"/>
          <w:szCs w:val="18"/>
          <w:lang w:val="el-GR" w:bidi="ar-SA"/>
        </w:rPr>
        <w:t>Αναπροσαρμογή ποσών</w:t>
      </w:r>
    </w:p>
    <w:p w:rsidR="00D47120" w:rsidRDefault="00D47120" w:rsidP="00D47120">
      <w:pPr>
        <w:autoSpaceDE w:val="0"/>
        <w:autoSpaceDN w:val="0"/>
        <w:adjustRightInd w:val="0"/>
        <w:rPr>
          <w:rFonts w:ascii="MgHelveticaUCPol" w:hAnsi="MgHelveticaUCPol" w:cs="MgHelveticaUCPol"/>
          <w:sz w:val="18"/>
          <w:szCs w:val="18"/>
          <w:lang w:val="el-GR" w:bidi="ar-SA"/>
        </w:rPr>
      </w:pPr>
      <w:r>
        <w:rPr>
          <w:rFonts w:ascii="MgHelveticaUCPol" w:hAnsi="MgHelveticaUCPol" w:cs="MgHelveticaUCPol"/>
          <w:sz w:val="18"/>
          <w:szCs w:val="18"/>
          <w:lang w:val="el-GR" w:bidi="ar-SA"/>
        </w:rPr>
        <w:t xml:space="preserve">1. Το προβλεπόμενο στις διατάξεις: α) της </w:t>
      </w:r>
      <w:proofErr w:type="spellStart"/>
      <w:r>
        <w:rPr>
          <w:rFonts w:ascii="MgHelveticaUCPol" w:hAnsi="MgHelveticaUCPol" w:cs="MgHelveticaUCPol"/>
          <w:sz w:val="18"/>
          <w:szCs w:val="18"/>
          <w:lang w:val="el-GR" w:bidi="ar-SA"/>
        </w:rPr>
        <w:t>παραγρά−</w:t>
      </w:r>
      <w:proofErr w:type="spellEnd"/>
    </w:p>
    <w:p w:rsidR="00D47120" w:rsidRDefault="00D47120" w:rsidP="00D47120">
      <w:pPr>
        <w:autoSpaceDE w:val="0"/>
        <w:autoSpaceDN w:val="0"/>
        <w:adjustRightInd w:val="0"/>
        <w:rPr>
          <w:rFonts w:ascii="MgHelveticaUCPol" w:hAnsi="MgHelveticaUCPol" w:cs="MgHelveticaUCPol"/>
          <w:sz w:val="18"/>
          <w:szCs w:val="18"/>
          <w:lang w:val="el-GR" w:bidi="ar-SA"/>
        </w:rPr>
      </w:pPr>
      <w:proofErr w:type="spellStart"/>
      <w:r>
        <w:rPr>
          <w:rFonts w:ascii="MgHelveticaUCPol" w:hAnsi="MgHelveticaUCPol" w:cs="MgHelveticaUCPol"/>
          <w:sz w:val="18"/>
          <w:szCs w:val="18"/>
          <w:lang w:val="el-GR" w:bidi="ar-SA"/>
        </w:rPr>
        <w:t>φου</w:t>
      </w:r>
      <w:proofErr w:type="spellEnd"/>
      <w:r>
        <w:rPr>
          <w:rFonts w:ascii="MgHelveticaUCPol" w:hAnsi="MgHelveticaUCPol" w:cs="MgHelveticaUCPol"/>
          <w:sz w:val="18"/>
          <w:szCs w:val="18"/>
          <w:lang w:val="el-GR" w:bidi="ar-SA"/>
        </w:rPr>
        <w:t xml:space="preserve"> 3 του άρθρου 159, β) του πρώτου εδαφίου της</w:t>
      </w:r>
    </w:p>
    <w:p w:rsidR="00D47120" w:rsidRDefault="00D47120" w:rsidP="00D47120">
      <w:pPr>
        <w:autoSpaceDE w:val="0"/>
        <w:autoSpaceDN w:val="0"/>
        <w:adjustRightInd w:val="0"/>
        <w:rPr>
          <w:rFonts w:ascii="MgHelveticaUCPol" w:hAnsi="MgHelveticaUCPol" w:cs="MgHelveticaUCPol"/>
          <w:sz w:val="18"/>
          <w:szCs w:val="18"/>
          <w:lang w:val="el-GR" w:bidi="ar-SA"/>
        </w:rPr>
      </w:pPr>
      <w:r>
        <w:rPr>
          <w:rFonts w:ascii="MgHelveticaUCPol" w:hAnsi="MgHelveticaUCPol" w:cs="MgHelveticaUCPol"/>
          <w:sz w:val="18"/>
          <w:szCs w:val="18"/>
          <w:lang w:val="el-GR" w:bidi="ar-SA"/>
        </w:rPr>
        <w:t>παραγράφου 3 του άρθρου 216, γ) της παραγράφου</w:t>
      </w:r>
    </w:p>
    <w:p w:rsidR="00D47120" w:rsidRDefault="00D47120" w:rsidP="00D47120">
      <w:pPr>
        <w:autoSpaceDE w:val="0"/>
        <w:autoSpaceDN w:val="0"/>
        <w:adjustRightInd w:val="0"/>
        <w:rPr>
          <w:rFonts w:ascii="MgHelveticaUCPol" w:hAnsi="MgHelveticaUCPol" w:cs="MgHelveticaUCPol"/>
          <w:sz w:val="18"/>
          <w:szCs w:val="18"/>
          <w:lang w:val="el-GR" w:bidi="ar-SA"/>
        </w:rPr>
      </w:pPr>
      <w:r>
        <w:rPr>
          <w:rFonts w:ascii="MgHelveticaUCPol" w:hAnsi="MgHelveticaUCPol" w:cs="MgHelveticaUCPol"/>
          <w:sz w:val="18"/>
          <w:szCs w:val="18"/>
          <w:lang w:val="el-GR" w:bidi="ar-SA"/>
        </w:rPr>
        <w:t>2 του άρθρου 235, δ) της παραγράφου 2 του άρθρου</w:t>
      </w:r>
    </w:p>
    <w:p w:rsidR="00D47120" w:rsidRDefault="00D47120" w:rsidP="00D47120">
      <w:pPr>
        <w:autoSpaceDE w:val="0"/>
        <w:autoSpaceDN w:val="0"/>
        <w:adjustRightInd w:val="0"/>
        <w:rPr>
          <w:rFonts w:ascii="MgHelveticaUCPol" w:hAnsi="MgHelveticaUCPol" w:cs="MgHelveticaUCPol"/>
          <w:sz w:val="18"/>
          <w:szCs w:val="18"/>
          <w:lang w:val="el-GR" w:bidi="ar-SA"/>
        </w:rPr>
      </w:pPr>
      <w:r>
        <w:rPr>
          <w:rFonts w:ascii="MgHelveticaUCPol" w:hAnsi="MgHelveticaUCPol" w:cs="MgHelveticaUCPol"/>
          <w:sz w:val="18"/>
          <w:szCs w:val="18"/>
          <w:lang w:val="el-GR" w:bidi="ar-SA"/>
        </w:rPr>
        <w:t>236, ε) της παραγράφου 2 του άρθρου 237, στ) του</w:t>
      </w:r>
    </w:p>
    <w:p w:rsidR="00D47120" w:rsidRDefault="00D47120" w:rsidP="00D47120">
      <w:pPr>
        <w:autoSpaceDE w:val="0"/>
        <w:autoSpaceDN w:val="0"/>
        <w:adjustRightInd w:val="0"/>
        <w:rPr>
          <w:rFonts w:ascii="MgHelveticaUCPol" w:hAnsi="MgHelveticaUCPol" w:cs="MgHelveticaUCPol"/>
          <w:sz w:val="18"/>
          <w:szCs w:val="18"/>
          <w:lang w:val="el-GR" w:bidi="ar-SA"/>
        </w:rPr>
      </w:pPr>
      <w:r>
        <w:rPr>
          <w:rFonts w:ascii="MgHelveticaUCPol" w:hAnsi="MgHelveticaUCPol" w:cs="MgHelveticaUCPol"/>
          <w:sz w:val="18"/>
          <w:szCs w:val="18"/>
          <w:lang w:val="el-GR" w:bidi="ar-SA"/>
        </w:rPr>
        <w:t xml:space="preserve">στοιχείου </w:t>
      </w:r>
      <w:proofErr w:type="spellStart"/>
      <w:r>
        <w:rPr>
          <w:rFonts w:ascii="MgHelveticaUCPol" w:hAnsi="MgHelveticaUCPol" w:cs="MgHelveticaUCPol"/>
          <w:sz w:val="18"/>
          <w:szCs w:val="18"/>
          <w:lang w:val="el-GR" w:bidi="ar-SA"/>
        </w:rPr>
        <w:t>β΄</w:t>
      </w:r>
      <w:proofErr w:type="spellEnd"/>
      <w:r>
        <w:rPr>
          <w:rFonts w:ascii="MgHelveticaUCPol" w:hAnsi="MgHelveticaUCPol" w:cs="MgHelveticaUCPol"/>
          <w:sz w:val="18"/>
          <w:szCs w:val="18"/>
          <w:lang w:val="el-GR" w:bidi="ar-SA"/>
        </w:rPr>
        <w:t xml:space="preserve"> της παραγράφου 3 του άρθρου 237, ζ) της</w:t>
      </w:r>
    </w:p>
    <w:p w:rsidR="00D47120" w:rsidRDefault="00D47120" w:rsidP="00D47120">
      <w:pPr>
        <w:autoSpaceDE w:val="0"/>
        <w:autoSpaceDN w:val="0"/>
        <w:adjustRightInd w:val="0"/>
        <w:rPr>
          <w:rFonts w:ascii="MgHelveticaUCPol" w:hAnsi="MgHelveticaUCPol" w:cs="MgHelveticaUCPol"/>
          <w:sz w:val="18"/>
          <w:szCs w:val="18"/>
          <w:lang w:val="el-GR" w:bidi="ar-SA"/>
        </w:rPr>
      </w:pPr>
      <w:r>
        <w:rPr>
          <w:rFonts w:ascii="MgHelveticaUCPol" w:hAnsi="MgHelveticaUCPol" w:cs="MgHelveticaUCPol"/>
          <w:sz w:val="18"/>
          <w:szCs w:val="18"/>
          <w:lang w:val="el-GR" w:bidi="ar-SA"/>
        </w:rPr>
        <w:t xml:space="preserve">παραγράφου 3 του άρθρου 242, η) της περίπτωσης </w:t>
      </w:r>
      <w:proofErr w:type="spellStart"/>
      <w:r>
        <w:rPr>
          <w:rFonts w:ascii="MgHelveticaUCPol" w:hAnsi="MgHelveticaUCPol" w:cs="MgHelveticaUCPol"/>
          <w:sz w:val="18"/>
          <w:szCs w:val="18"/>
          <w:lang w:val="el-GR" w:bidi="ar-SA"/>
        </w:rPr>
        <w:t>γ΄</w:t>
      </w:r>
      <w:proofErr w:type="spellEnd"/>
    </w:p>
    <w:p w:rsidR="00D47120" w:rsidRDefault="00D47120" w:rsidP="00D47120">
      <w:pPr>
        <w:autoSpaceDE w:val="0"/>
        <w:autoSpaceDN w:val="0"/>
        <w:adjustRightInd w:val="0"/>
        <w:rPr>
          <w:rFonts w:ascii="MgHelveticaUCPol" w:hAnsi="MgHelveticaUCPol" w:cs="MgHelveticaUCPol"/>
          <w:sz w:val="18"/>
          <w:szCs w:val="18"/>
          <w:lang w:val="el-GR" w:bidi="ar-SA"/>
        </w:rPr>
      </w:pPr>
      <w:r>
        <w:rPr>
          <w:rFonts w:ascii="MgHelveticaUCPol" w:hAnsi="MgHelveticaUCPol" w:cs="MgHelveticaUCPol"/>
          <w:sz w:val="18"/>
          <w:szCs w:val="18"/>
          <w:lang w:val="el-GR" w:bidi="ar-SA"/>
        </w:rPr>
        <w:t xml:space="preserve">υποπερίπτωσης </w:t>
      </w:r>
      <w:proofErr w:type="spellStart"/>
      <w:r>
        <w:rPr>
          <w:rFonts w:ascii="MgHelveticaUCPol" w:hAnsi="MgHelveticaUCPol" w:cs="MgHelveticaUCPol"/>
          <w:sz w:val="18"/>
          <w:szCs w:val="18"/>
          <w:lang w:val="el-GR" w:bidi="ar-SA"/>
        </w:rPr>
        <w:t>β΄</w:t>
      </w:r>
      <w:proofErr w:type="spellEnd"/>
      <w:r>
        <w:rPr>
          <w:rFonts w:ascii="MgHelveticaUCPol" w:hAnsi="MgHelveticaUCPol" w:cs="MgHelveticaUCPol"/>
          <w:sz w:val="18"/>
          <w:szCs w:val="18"/>
          <w:lang w:val="el-GR" w:bidi="ar-SA"/>
        </w:rPr>
        <w:t xml:space="preserve"> του άρθρου 256, θ) της περίπτωσης</w:t>
      </w:r>
    </w:p>
    <w:p w:rsidR="00D47120" w:rsidRDefault="00D47120" w:rsidP="00D47120">
      <w:pPr>
        <w:rPr>
          <w:lang w:val="el-GR"/>
        </w:rPr>
      </w:pPr>
      <w:proofErr w:type="spellStart"/>
      <w:r>
        <w:rPr>
          <w:rFonts w:ascii="MgHelveticaUCPol" w:hAnsi="MgHelveticaUCPol" w:cs="MgHelveticaUCPol"/>
          <w:sz w:val="18"/>
          <w:szCs w:val="18"/>
          <w:lang w:val="el-GR" w:bidi="ar-SA"/>
        </w:rPr>
        <w:t>γ΄</w:t>
      </w:r>
      <w:proofErr w:type="spellEnd"/>
      <w:r>
        <w:rPr>
          <w:rFonts w:ascii="MgHelveticaUCPol" w:hAnsi="MgHelveticaUCPol" w:cs="MgHelveticaUCPol"/>
          <w:sz w:val="18"/>
          <w:szCs w:val="18"/>
          <w:lang w:val="el-GR" w:bidi="ar-SA"/>
        </w:rPr>
        <w:t xml:space="preserve"> υποπερίπτωσης </w:t>
      </w:r>
      <w:proofErr w:type="spellStart"/>
      <w:r>
        <w:rPr>
          <w:rFonts w:ascii="MgHelveticaUCPol" w:hAnsi="MgHelveticaUCPol" w:cs="MgHelveticaUCPol"/>
          <w:sz w:val="18"/>
          <w:szCs w:val="18"/>
          <w:lang w:val="el-GR" w:bidi="ar-SA"/>
        </w:rPr>
        <w:t>β΄</w:t>
      </w:r>
      <w:proofErr w:type="spellEnd"/>
      <w:r>
        <w:rPr>
          <w:rFonts w:ascii="MgHelveticaUCPol" w:hAnsi="MgHelveticaUCPol" w:cs="MgHelveticaUCPol"/>
          <w:sz w:val="18"/>
          <w:szCs w:val="18"/>
          <w:lang w:val="el-GR" w:bidi="ar-SA"/>
        </w:rPr>
        <w:t xml:space="preserve"> του άρθρου 258, ι) του δεύτερου</w:t>
      </w:r>
    </w:p>
    <w:p w:rsidR="00D47120" w:rsidRDefault="00D47120" w:rsidP="00D47120">
      <w:pPr>
        <w:autoSpaceDE w:val="0"/>
        <w:autoSpaceDN w:val="0"/>
        <w:adjustRightInd w:val="0"/>
        <w:rPr>
          <w:rFonts w:ascii="MgHelveticaUCPol" w:hAnsi="MgHelveticaUCPol" w:cs="MgHelveticaUCPol"/>
          <w:sz w:val="18"/>
          <w:szCs w:val="18"/>
          <w:lang w:val="el-GR" w:bidi="ar-SA"/>
        </w:rPr>
      </w:pPr>
      <w:r>
        <w:rPr>
          <w:rFonts w:ascii="MgHelveticaUCPol" w:hAnsi="MgHelveticaUCPol" w:cs="MgHelveticaUCPol"/>
          <w:sz w:val="18"/>
          <w:szCs w:val="18"/>
          <w:lang w:val="el-GR" w:bidi="ar-SA"/>
        </w:rPr>
        <w:t>εδαφίου της παραγράφου 4 του άρθρου 292Α, ια) της</w:t>
      </w:r>
    </w:p>
    <w:p w:rsidR="00D47120" w:rsidRDefault="00D47120" w:rsidP="00D47120">
      <w:pPr>
        <w:autoSpaceDE w:val="0"/>
        <w:autoSpaceDN w:val="0"/>
        <w:adjustRightInd w:val="0"/>
        <w:rPr>
          <w:rFonts w:ascii="MgHelveticaUCPol" w:hAnsi="MgHelveticaUCPol" w:cs="MgHelveticaUCPol"/>
          <w:sz w:val="18"/>
          <w:szCs w:val="18"/>
          <w:lang w:val="el-GR" w:bidi="ar-SA"/>
        </w:rPr>
      </w:pPr>
      <w:r>
        <w:rPr>
          <w:rFonts w:ascii="MgHelveticaUCPol" w:hAnsi="MgHelveticaUCPol" w:cs="MgHelveticaUCPol"/>
          <w:sz w:val="18"/>
          <w:szCs w:val="18"/>
          <w:lang w:val="el-GR" w:bidi="ar-SA"/>
        </w:rPr>
        <w:t xml:space="preserve">περίπτωσης </w:t>
      </w:r>
      <w:proofErr w:type="spellStart"/>
      <w:r>
        <w:rPr>
          <w:rFonts w:ascii="MgHelveticaUCPol" w:hAnsi="MgHelveticaUCPol" w:cs="MgHelveticaUCPol"/>
          <w:sz w:val="18"/>
          <w:szCs w:val="18"/>
          <w:lang w:val="el-GR" w:bidi="ar-SA"/>
        </w:rPr>
        <w:t>ε΄</w:t>
      </w:r>
      <w:proofErr w:type="spellEnd"/>
      <w:r>
        <w:rPr>
          <w:rFonts w:ascii="MgHelveticaUCPol" w:hAnsi="MgHelveticaUCPol" w:cs="MgHelveticaUCPol"/>
          <w:sz w:val="18"/>
          <w:szCs w:val="18"/>
          <w:lang w:val="el-GR" w:bidi="ar-SA"/>
        </w:rPr>
        <w:t xml:space="preserve"> του άρθρου 374, ιβ) του δεύτερου </w:t>
      </w:r>
      <w:proofErr w:type="spellStart"/>
      <w:r>
        <w:rPr>
          <w:rFonts w:ascii="MgHelveticaUCPol" w:hAnsi="MgHelveticaUCPol" w:cs="MgHelveticaUCPol"/>
          <w:sz w:val="18"/>
          <w:szCs w:val="18"/>
          <w:lang w:val="el-GR" w:bidi="ar-SA"/>
        </w:rPr>
        <w:t>εδαφί−</w:t>
      </w:r>
      <w:proofErr w:type="spellEnd"/>
    </w:p>
    <w:p w:rsidR="00D47120" w:rsidRDefault="00D47120" w:rsidP="00D47120">
      <w:pPr>
        <w:autoSpaceDE w:val="0"/>
        <w:autoSpaceDN w:val="0"/>
        <w:adjustRightInd w:val="0"/>
        <w:rPr>
          <w:rFonts w:ascii="MgHelveticaUCPol" w:hAnsi="MgHelveticaUCPol" w:cs="MgHelveticaUCPol"/>
          <w:sz w:val="18"/>
          <w:szCs w:val="18"/>
          <w:lang w:val="el-GR" w:bidi="ar-SA"/>
        </w:rPr>
      </w:pPr>
      <w:r>
        <w:rPr>
          <w:rFonts w:ascii="MgHelveticaUCPol" w:hAnsi="MgHelveticaUCPol" w:cs="MgHelveticaUCPol"/>
          <w:sz w:val="18"/>
          <w:szCs w:val="18"/>
          <w:lang w:val="el-GR" w:bidi="ar-SA"/>
        </w:rPr>
        <w:t>ου της παραγράφου 1 του άρθρου 375, ιγ) του δεύτερου</w:t>
      </w:r>
    </w:p>
    <w:p w:rsidR="00D47120" w:rsidRDefault="00D47120" w:rsidP="00D47120">
      <w:pPr>
        <w:autoSpaceDE w:val="0"/>
        <w:autoSpaceDN w:val="0"/>
        <w:adjustRightInd w:val="0"/>
        <w:rPr>
          <w:rFonts w:ascii="MgHelveticaUCPol" w:hAnsi="MgHelveticaUCPol" w:cs="MgHelveticaUCPol"/>
          <w:sz w:val="18"/>
          <w:szCs w:val="18"/>
          <w:lang w:val="el-GR" w:bidi="ar-SA"/>
        </w:rPr>
      </w:pPr>
      <w:r>
        <w:rPr>
          <w:rFonts w:ascii="MgHelveticaUCPol" w:hAnsi="MgHelveticaUCPol" w:cs="MgHelveticaUCPol"/>
          <w:sz w:val="18"/>
          <w:szCs w:val="18"/>
          <w:lang w:val="el-GR" w:bidi="ar-SA"/>
        </w:rPr>
        <w:t>εδαφίου της παραγράφου 2 του άρθρου 375 και ιδ) της</w:t>
      </w:r>
    </w:p>
    <w:p w:rsidR="00D47120" w:rsidRDefault="00D47120" w:rsidP="00D47120">
      <w:pPr>
        <w:autoSpaceDE w:val="0"/>
        <w:autoSpaceDN w:val="0"/>
        <w:adjustRightInd w:val="0"/>
        <w:rPr>
          <w:rFonts w:ascii="MgHelveticaUCPol" w:hAnsi="MgHelveticaUCPol" w:cs="MgHelveticaUCPol"/>
          <w:sz w:val="18"/>
          <w:szCs w:val="18"/>
          <w:lang w:val="el-GR" w:bidi="ar-SA"/>
        </w:rPr>
      </w:pPr>
      <w:r>
        <w:rPr>
          <w:rFonts w:ascii="MgHelveticaUCPol" w:hAnsi="MgHelveticaUCPol" w:cs="MgHelveticaUCPol"/>
          <w:sz w:val="18"/>
          <w:szCs w:val="18"/>
          <w:lang w:val="el-GR" w:bidi="ar-SA"/>
        </w:rPr>
        <w:t xml:space="preserve">περίπτωσης </w:t>
      </w:r>
      <w:proofErr w:type="spellStart"/>
      <w:r>
        <w:rPr>
          <w:rFonts w:ascii="MgHelveticaUCPol" w:hAnsi="MgHelveticaUCPol" w:cs="MgHelveticaUCPol"/>
          <w:sz w:val="18"/>
          <w:szCs w:val="18"/>
          <w:lang w:val="el-GR" w:bidi="ar-SA"/>
        </w:rPr>
        <w:t>β΄</w:t>
      </w:r>
      <w:proofErr w:type="spellEnd"/>
      <w:r>
        <w:rPr>
          <w:rFonts w:ascii="MgHelveticaUCPol" w:hAnsi="MgHelveticaUCPol" w:cs="MgHelveticaUCPol"/>
          <w:sz w:val="18"/>
          <w:szCs w:val="18"/>
          <w:lang w:val="el-GR" w:bidi="ar-SA"/>
        </w:rPr>
        <w:t xml:space="preserve"> της παραγράφου 3 του άρθρου 386 του</w:t>
      </w:r>
    </w:p>
    <w:p w:rsidR="00D47120" w:rsidRDefault="00D47120" w:rsidP="00D47120">
      <w:pPr>
        <w:autoSpaceDE w:val="0"/>
        <w:autoSpaceDN w:val="0"/>
        <w:adjustRightInd w:val="0"/>
        <w:rPr>
          <w:rFonts w:ascii="MgHelveticaUCPol" w:hAnsi="MgHelveticaUCPol" w:cs="MgHelveticaUCPol"/>
          <w:sz w:val="18"/>
          <w:szCs w:val="18"/>
          <w:lang w:val="el-GR" w:bidi="ar-SA"/>
        </w:rPr>
      </w:pPr>
      <w:r>
        <w:rPr>
          <w:rFonts w:ascii="MgHelveticaUCPol" w:hAnsi="MgHelveticaUCPol" w:cs="MgHelveticaUCPol"/>
          <w:sz w:val="18"/>
          <w:szCs w:val="18"/>
          <w:lang w:val="el-GR" w:bidi="ar-SA"/>
        </w:rPr>
        <w:t>Ποινικού Κώδικα, ποσό των εβδομήντα τριών χιλιάδων</w:t>
      </w:r>
    </w:p>
    <w:p w:rsidR="00D47120" w:rsidRDefault="00D47120" w:rsidP="00D47120">
      <w:pPr>
        <w:autoSpaceDE w:val="0"/>
        <w:autoSpaceDN w:val="0"/>
        <w:adjustRightInd w:val="0"/>
        <w:rPr>
          <w:rFonts w:ascii="MgHelveticaUCPol" w:hAnsi="MgHelveticaUCPol" w:cs="MgHelveticaUCPol"/>
          <w:sz w:val="18"/>
          <w:szCs w:val="18"/>
          <w:lang w:val="el-GR" w:bidi="ar-SA"/>
        </w:rPr>
      </w:pPr>
      <w:r>
        <w:rPr>
          <w:rFonts w:ascii="MgHelveticaUCPol" w:hAnsi="MgHelveticaUCPol" w:cs="MgHelveticaUCPol"/>
          <w:sz w:val="18"/>
          <w:szCs w:val="18"/>
          <w:lang w:val="el-GR" w:bidi="ar-SA"/>
        </w:rPr>
        <w:t>(73.000) ευρώ αναπροσαρμόζεται στο ποσό των εκατό</w:t>
      </w:r>
    </w:p>
    <w:p w:rsidR="00D47120" w:rsidRDefault="00D47120" w:rsidP="00D47120">
      <w:pPr>
        <w:autoSpaceDE w:val="0"/>
        <w:autoSpaceDN w:val="0"/>
        <w:adjustRightInd w:val="0"/>
        <w:rPr>
          <w:rFonts w:ascii="MgHelveticaUCPol" w:hAnsi="MgHelveticaUCPol" w:cs="MgHelveticaUCPol"/>
          <w:sz w:val="18"/>
          <w:szCs w:val="18"/>
          <w:lang w:val="el-GR" w:bidi="ar-SA"/>
        </w:rPr>
      </w:pPr>
      <w:r>
        <w:rPr>
          <w:rFonts w:ascii="MgHelveticaUCPol" w:hAnsi="MgHelveticaUCPol" w:cs="MgHelveticaUCPol"/>
          <w:sz w:val="18"/>
          <w:szCs w:val="18"/>
          <w:lang w:val="el-GR" w:bidi="ar-SA"/>
        </w:rPr>
        <w:t>είκοσι χιλιάδων (120.000) ευρώ.</w:t>
      </w:r>
    </w:p>
    <w:p w:rsidR="00D47120" w:rsidRPr="00CE76B2" w:rsidRDefault="00D47120" w:rsidP="00D4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8"/>
          <w:szCs w:val="18"/>
          <w:lang w:val="el-GR" w:eastAsia="el-GR" w:bidi="ar-SA"/>
        </w:rPr>
      </w:pPr>
      <w:r w:rsidRPr="00D94EEE">
        <w:rPr>
          <w:rFonts w:ascii="Verdana" w:eastAsia="Times New Roman" w:hAnsi="Verdana" w:cs="Courier New"/>
          <w:color w:val="000000"/>
          <w:sz w:val="18"/>
          <w:szCs w:val="18"/>
          <w:highlight w:val="yellow"/>
          <w:lang w:val="el-GR" w:eastAsia="el-GR" w:bidi="ar-SA"/>
        </w:rPr>
        <w:lastRenderedPageBreak/>
        <w:t>1. Το προβλεπόμενο στις διατάξεις: α) της παραγράφου 3 του άρθρου 159, β) του πρώτου εδαφίου της παραγράφου 3 του άρθρου 216, γ) της παραγράφου 2 του άρθρου 235, δ) της παραγράφου 2 του άρθρου 236, ε) της παραγράφου 2 του άρθρου 237, στ) του στοιχείου β` της παραγράφου 3 του άρθρου 237, ζ) της παραγράφου 3 του άρθρου 242, η) της περίπτωσης γ` υποπερίπτωσης β` του άρθρου 256, θ) της περίπτωσης γ` υποπερίπτωσης β` του άρθρου 258, ι) του δεύτερου εδαφίου της παραγράφου 4 του άρθρου 292Α, ια) της περίπτωσης ε` του άρθρου 374, ιβ) του δεύτερου εδαφίου της παραγράφου 1 του άρθρου 375, ιγ) του δεύτερου εδαφίου της παραγράφου 2 του άρθρου 375 και ιδ) της περίπτωσης β` της παραγράφου 3 του άρθρου 386 του Ποινικού Κώδικα, ποσό των εβδομήντα τριών χιλιάδων (73.000) ευρώ αναπροσαρμόζεται στο ποσό των εκατό είκοσι χιλιάδων (120.000) ευρώ.</w:t>
      </w:r>
    </w:p>
    <w:p w:rsidR="00D47120" w:rsidRDefault="00D47120">
      <w:pPr>
        <w:rPr>
          <w:lang w:val="el-GR"/>
        </w:rPr>
      </w:pPr>
    </w:p>
    <w:p w:rsidR="00D47120" w:rsidRDefault="00D47120">
      <w:pPr>
        <w:rPr>
          <w:lang w:val="el-GR"/>
        </w:rPr>
      </w:pPr>
    </w:p>
    <w:p w:rsidR="00D47120" w:rsidRDefault="00D47120">
      <w:pPr>
        <w:rPr>
          <w:lang w:val="el-GR"/>
        </w:rPr>
      </w:pPr>
    </w:p>
    <w:p w:rsidR="00D47120" w:rsidRDefault="00D47120">
      <w:pPr>
        <w:rPr>
          <w:lang w:val="el-GR"/>
        </w:rPr>
      </w:pPr>
    </w:p>
    <w:p w:rsidR="00D47120" w:rsidRDefault="00D47120">
      <w:pPr>
        <w:rPr>
          <w:lang w:val="el-GR"/>
        </w:rPr>
      </w:pPr>
    </w:p>
    <w:p w:rsidR="00D47120" w:rsidRDefault="00D47120">
      <w:pPr>
        <w:rPr>
          <w:lang w:val="el-GR"/>
        </w:rPr>
      </w:pPr>
    </w:p>
    <w:p w:rsidR="00D47120" w:rsidRDefault="00D47120">
      <w:pPr>
        <w:rPr>
          <w:lang w:val="el-GR"/>
        </w:rPr>
      </w:pPr>
    </w:p>
    <w:p w:rsidR="00E07814" w:rsidRDefault="00E07814">
      <w:pPr>
        <w:rPr>
          <w:lang w:val="el-GR"/>
        </w:rPr>
      </w:pPr>
    </w:p>
    <w:p w:rsidR="00E07814" w:rsidRDefault="00E07814">
      <w:pPr>
        <w:rPr>
          <w:lang w:val="el-GR"/>
        </w:rPr>
      </w:pPr>
    </w:p>
    <w:p w:rsidR="00E07814" w:rsidRDefault="00E07814">
      <w:pPr>
        <w:rPr>
          <w:lang w:val="el-GR"/>
        </w:rPr>
      </w:pPr>
    </w:p>
    <w:p w:rsidR="00E07814" w:rsidRDefault="00E07814">
      <w:pPr>
        <w:rPr>
          <w:lang w:val="el-GR"/>
        </w:rPr>
      </w:pPr>
    </w:p>
    <w:p w:rsidR="00E07814" w:rsidRDefault="00E07814">
      <w:pPr>
        <w:rPr>
          <w:lang w:val="el-GR"/>
        </w:rPr>
      </w:pPr>
    </w:p>
    <w:p w:rsidR="00E07814" w:rsidRDefault="00E07814">
      <w:pPr>
        <w:rPr>
          <w:lang w:val="el-GR"/>
        </w:rPr>
      </w:pPr>
    </w:p>
    <w:p w:rsidR="00E07814" w:rsidRDefault="00E07814">
      <w:pPr>
        <w:rPr>
          <w:lang w:val="el-GR"/>
        </w:rPr>
      </w:pPr>
    </w:p>
    <w:p w:rsidR="00E07814" w:rsidRDefault="00E07814">
      <w:pPr>
        <w:rPr>
          <w:lang w:val="el-GR"/>
        </w:rPr>
      </w:pPr>
    </w:p>
    <w:p w:rsidR="00E07814" w:rsidRDefault="00E07814">
      <w:pPr>
        <w:rPr>
          <w:lang w:val="el-GR"/>
        </w:rPr>
      </w:pPr>
    </w:p>
    <w:p w:rsidR="00E07814" w:rsidRDefault="00E07814">
      <w:pPr>
        <w:rPr>
          <w:lang w:val="el-GR"/>
        </w:rPr>
      </w:pPr>
    </w:p>
    <w:p w:rsidR="00E07814" w:rsidRDefault="00E07814">
      <w:pPr>
        <w:rPr>
          <w:lang w:val="el-GR"/>
        </w:rPr>
      </w:pPr>
    </w:p>
    <w:p w:rsidR="00E07814" w:rsidRPr="00E07814" w:rsidRDefault="00E07814">
      <w:pPr>
        <w:rPr>
          <w:lang w:val="el-GR"/>
        </w:rPr>
      </w:pPr>
    </w:p>
    <w:sectPr w:rsidR="00E07814" w:rsidRPr="00E07814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gHelveticaUCPol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7814"/>
    <w:rsid w:val="000C3B51"/>
    <w:rsid w:val="000C57B6"/>
    <w:rsid w:val="000F4C2F"/>
    <w:rsid w:val="002144A8"/>
    <w:rsid w:val="00353DF0"/>
    <w:rsid w:val="00467F09"/>
    <w:rsid w:val="004D7173"/>
    <w:rsid w:val="0057441F"/>
    <w:rsid w:val="00794325"/>
    <w:rsid w:val="007C746F"/>
    <w:rsid w:val="00954BE8"/>
    <w:rsid w:val="00A76D0E"/>
    <w:rsid w:val="00A82803"/>
    <w:rsid w:val="00B73BF9"/>
    <w:rsid w:val="00BA7587"/>
    <w:rsid w:val="00D47120"/>
    <w:rsid w:val="00D94EEE"/>
    <w:rsid w:val="00E07814"/>
    <w:rsid w:val="00E43A39"/>
    <w:rsid w:val="00ED6674"/>
    <w:rsid w:val="00F47915"/>
    <w:rsid w:val="00F5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paragraph" w:styleId="af2">
    <w:name w:val="Balloon Text"/>
    <w:basedOn w:val="a"/>
    <w:link w:val="Char3"/>
    <w:uiPriority w:val="99"/>
    <w:semiHidden/>
    <w:unhideWhenUsed/>
    <w:rsid w:val="00E0781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E07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2025-08-23T17:58:00Z</dcterms:created>
  <dcterms:modified xsi:type="dcterms:W3CDTF">2025-08-24T17:12:00Z</dcterms:modified>
</cp:coreProperties>
</file>