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E26BD">
      <w:pPr>
        <w:rPr>
          <w:lang w:val="el-GR"/>
        </w:rPr>
      </w:pPr>
      <w:r>
        <w:rPr>
          <w:lang w:val="el-GR"/>
        </w:rPr>
        <w:t xml:space="preserve">ΠΡΟΣ : </w:t>
      </w:r>
      <w:r w:rsidR="00932C20">
        <w:rPr>
          <w:lang w:val="el-GR"/>
        </w:rPr>
        <w:t>ΟΑΕΔ</w:t>
      </w:r>
      <w:r>
        <w:rPr>
          <w:lang w:val="el-GR"/>
        </w:rPr>
        <w:t xml:space="preserve"> </w:t>
      </w:r>
      <w:r w:rsidR="00115459">
        <w:rPr>
          <w:lang w:val="el-GR"/>
        </w:rPr>
        <w:t>Θάσου</w:t>
      </w:r>
    </w:p>
    <w:p w:rsidR="00115459" w:rsidRDefault="00F3473C">
      <w:pPr>
        <w:rPr>
          <w:lang w:val="el-GR"/>
        </w:rPr>
      </w:pPr>
      <w:r>
        <w:rPr>
          <w:lang w:val="el-GR"/>
        </w:rPr>
        <w:t xml:space="preserve">Κοινοποίηση : </w:t>
      </w:r>
      <w:r w:rsidR="00932C20">
        <w:rPr>
          <w:lang w:val="el-GR"/>
        </w:rPr>
        <w:t xml:space="preserve">ΙΚΑ Θάσου ( και κατ’ επέκταση </w:t>
      </w:r>
      <w:r w:rsidR="00115459">
        <w:rPr>
          <w:lang w:val="el-GR"/>
        </w:rPr>
        <w:t>ΚΕΑΟ</w:t>
      </w:r>
      <w:r w:rsidR="00932C20">
        <w:rPr>
          <w:lang w:val="el-GR"/>
        </w:rPr>
        <w:t xml:space="preserve"> Καβάλας )</w:t>
      </w:r>
    </w:p>
    <w:p w:rsidR="003F1B63" w:rsidRDefault="003F1B63" w:rsidP="003F1B63">
      <w:pPr>
        <w:rPr>
          <w:lang w:val="el-GR"/>
        </w:rPr>
      </w:pPr>
      <w:r>
        <w:rPr>
          <w:lang w:val="el-GR"/>
        </w:rPr>
        <w:t xml:space="preserve">Κοινοποίηση :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</w:t>
      </w:r>
      <w:proofErr w:type="spellEnd"/>
      <w:r>
        <w:rPr>
          <w:lang w:val="el-GR"/>
        </w:rPr>
        <w:t xml:space="preserve"> </w:t>
      </w:r>
    </w:p>
    <w:p w:rsidR="00CE26BD" w:rsidRDefault="00CE26BD">
      <w:pPr>
        <w:rPr>
          <w:lang w:val="el-GR"/>
        </w:rPr>
      </w:pPr>
    </w:p>
    <w:p w:rsidR="001A4AFF" w:rsidRDefault="00CE26BD" w:rsidP="001A4AFF">
      <w:pPr>
        <w:rPr>
          <w:lang w:val="el-GR"/>
        </w:rPr>
      </w:pPr>
      <w:r>
        <w:rPr>
          <w:lang w:val="el-GR"/>
        </w:rPr>
        <w:t xml:space="preserve">ΑΠΟ : </w:t>
      </w:r>
      <w:r w:rsidR="00A14ABB">
        <w:rPr>
          <w:lang w:val="el-GR"/>
        </w:rPr>
        <w:t>ΖΗΛΙΑΧΩΒΙΝΟΣ ΙΩΑΝΝΗΣ</w:t>
      </w:r>
      <w:r w:rsidR="001A4AFF">
        <w:rPr>
          <w:lang w:val="el-GR"/>
        </w:rPr>
        <w:t xml:space="preserve"> ,</w:t>
      </w:r>
      <w:r w:rsidR="001A4AFF" w:rsidRPr="001A4AFF">
        <w:rPr>
          <w:lang w:val="el-GR"/>
        </w:rPr>
        <w:t xml:space="preserve"> </w:t>
      </w:r>
      <w:r w:rsidR="001A4AFF">
        <w:rPr>
          <w:lang w:val="el-GR"/>
        </w:rPr>
        <w:t>σύζυγος</w:t>
      </w:r>
    </w:p>
    <w:p w:rsidR="00A0365E" w:rsidRDefault="00A14ABB" w:rsidP="00A14ABB">
      <w:pPr>
        <w:rPr>
          <w:lang w:val="el-GR"/>
        </w:rPr>
      </w:pPr>
      <w:r>
        <w:rPr>
          <w:lang w:val="el-GR"/>
        </w:rPr>
        <w:t xml:space="preserve">Οικονομολόγος , Θάσος Θάσου , </w:t>
      </w:r>
    </w:p>
    <w:p w:rsidR="00A14ABB" w:rsidRPr="00CE26BD" w:rsidRDefault="00A14ABB" w:rsidP="00A14ABB">
      <w:pPr>
        <w:rPr>
          <w:lang w:val="el-GR"/>
        </w:rPr>
      </w:pPr>
      <w:r>
        <w:rPr>
          <w:lang w:val="el-GR"/>
        </w:rPr>
        <w:t>6974149404 ,2593022795 ,</w:t>
      </w:r>
      <w:proofErr w:type="spellStart"/>
      <w:r>
        <w:t>zil</w:t>
      </w:r>
      <w:proofErr w:type="spellEnd"/>
      <w:r w:rsidRPr="00CE26BD">
        <w:rPr>
          <w:lang w:val="el-GR"/>
        </w:rPr>
        <w:t>9@</w:t>
      </w:r>
      <w:proofErr w:type="spellStart"/>
      <w:r>
        <w:t>otenet</w:t>
      </w:r>
      <w:proofErr w:type="spellEnd"/>
      <w:r w:rsidRPr="00CE26BD">
        <w:rPr>
          <w:lang w:val="el-GR"/>
        </w:rPr>
        <w:t>.</w:t>
      </w:r>
      <w:proofErr w:type="spellStart"/>
      <w:r>
        <w:t>gr</w:t>
      </w:r>
      <w:proofErr w:type="spellEnd"/>
    </w:p>
    <w:p w:rsidR="00A14ABB" w:rsidRDefault="00A14ABB">
      <w:pPr>
        <w:rPr>
          <w:lang w:val="el-GR"/>
        </w:rPr>
      </w:pPr>
    </w:p>
    <w:p w:rsidR="00115459" w:rsidRDefault="00D65EA1">
      <w:pPr>
        <w:rPr>
          <w:lang w:val="el-GR"/>
        </w:rPr>
      </w:pPr>
      <w:r>
        <w:rPr>
          <w:lang w:val="el-GR"/>
        </w:rPr>
        <w:t xml:space="preserve">ΘΕΜΑ : </w:t>
      </w:r>
      <w:r w:rsidR="00115459">
        <w:rPr>
          <w:lang w:val="el-GR"/>
        </w:rPr>
        <w:t>ΤΕΡΖΙΔΟΥ ΡΑΛΛΟΥ</w:t>
      </w:r>
      <w:r w:rsidR="00D242EE">
        <w:rPr>
          <w:lang w:val="el-GR"/>
        </w:rPr>
        <w:t xml:space="preserve"> ,</w:t>
      </w:r>
      <w:r w:rsidR="00115459">
        <w:rPr>
          <w:lang w:val="el-GR"/>
        </w:rPr>
        <w:t>Σ</w:t>
      </w:r>
      <w:r w:rsidR="00CC6139">
        <w:rPr>
          <w:lang w:val="el-GR"/>
        </w:rPr>
        <w:t xml:space="preserve">υμβολαιογράφος </w:t>
      </w:r>
      <w:r>
        <w:rPr>
          <w:lang w:val="el-GR"/>
        </w:rPr>
        <w:t>,</w:t>
      </w:r>
      <w:r w:rsidR="00CE26BD">
        <w:rPr>
          <w:lang w:val="el-GR"/>
        </w:rPr>
        <w:t>Θάσος Θάσου</w:t>
      </w:r>
    </w:p>
    <w:p w:rsidR="00CC6139" w:rsidRDefault="00CC6139">
      <w:pPr>
        <w:rPr>
          <w:lang w:val="el-GR"/>
        </w:rPr>
      </w:pPr>
      <w:r>
        <w:rPr>
          <w:lang w:val="el-GR"/>
        </w:rPr>
        <w:t>Α.Φ.Μ. = 045049282</w:t>
      </w:r>
      <w:r w:rsidR="00D242EE">
        <w:rPr>
          <w:lang w:val="el-GR"/>
        </w:rPr>
        <w:t xml:space="preserve"> ,</w:t>
      </w:r>
      <w:r>
        <w:rPr>
          <w:lang w:val="el-GR"/>
        </w:rPr>
        <w:t>Α.Μ.Ε. = 5280013128</w:t>
      </w:r>
    </w:p>
    <w:p w:rsidR="00CC6139" w:rsidRDefault="00CC6139">
      <w:pPr>
        <w:rPr>
          <w:lang w:val="el-GR"/>
        </w:rPr>
      </w:pPr>
    </w:p>
    <w:p w:rsidR="001A33B8" w:rsidRDefault="001A33B8">
      <w:pPr>
        <w:rPr>
          <w:lang w:val="el-GR"/>
        </w:rPr>
      </w:pPr>
      <w:r>
        <w:rPr>
          <w:lang w:val="el-GR"/>
        </w:rPr>
        <w:t>Σας προσκομίζω ως συνημμένα του 738-28/06/2018 εγγράφου μου</w:t>
      </w:r>
    </w:p>
    <w:p w:rsidR="001A33B8" w:rsidRDefault="001A33B8">
      <w:pPr>
        <w:rPr>
          <w:lang w:val="el-GR"/>
        </w:rPr>
      </w:pPr>
      <w:r>
        <w:rPr>
          <w:lang w:val="el-GR"/>
        </w:rPr>
        <w:t>1] αίτηση για 3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-4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-5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του 2017</w:t>
      </w:r>
    </w:p>
    <w:p w:rsidR="001A33B8" w:rsidRDefault="001A33B8">
      <w:pPr>
        <w:rPr>
          <w:lang w:val="el-GR"/>
        </w:rPr>
      </w:pPr>
      <w:r>
        <w:rPr>
          <w:lang w:val="el-GR"/>
        </w:rPr>
        <w:tab/>
        <w:t>με όλα τα σχετικά έγγραφα και πληρωμές</w:t>
      </w:r>
    </w:p>
    <w:p w:rsidR="001A33B8" w:rsidRDefault="001A33B8" w:rsidP="001A33B8">
      <w:pPr>
        <w:rPr>
          <w:lang w:val="el-GR"/>
        </w:rPr>
      </w:pPr>
      <w:r>
        <w:rPr>
          <w:lang w:val="el-GR"/>
        </w:rPr>
        <w:t>1] αίτηση για 6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-7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-8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του 2017</w:t>
      </w:r>
    </w:p>
    <w:p w:rsidR="001A33B8" w:rsidRDefault="001A33B8" w:rsidP="001A33B8">
      <w:pPr>
        <w:rPr>
          <w:lang w:val="el-GR"/>
        </w:rPr>
      </w:pPr>
      <w:r>
        <w:rPr>
          <w:lang w:val="el-GR"/>
        </w:rPr>
        <w:tab/>
        <w:t>με όλα τα σχετικά έγγραφα και όσες πληρωμές</w:t>
      </w:r>
    </w:p>
    <w:p w:rsidR="001A33B8" w:rsidRDefault="001A33B8" w:rsidP="001A33B8">
      <w:pPr>
        <w:rPr>
          <w:lang w:val="el-GR"/>
        </w:rPr>
      </w:pPr>
      <w:r>
        <w:rPr>
          <w:lang w:val="el-GR"/>
        </w:rPr>
        <w:t>1] αίτηση για 9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-10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-11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του 2017</w:t>
      </w:r>
    </w:p>
    <w:p w:rsidR="001A33B8" w:rsidRDefault="001A33B8" w:rsidP="001A33B8">
      <w:pPr>
        <w:rPr>
          <w:lang w:val="el-GR"/>
        </w:rPr>
      </w:pPr>
      <w:r>
        <w:rPr>
          <w:lang w:val="el-GR"/>
        </w:rPr>
        <w:tab/>
        <w:t>με όλα τα σχετικά έγγραφα και όσες πληρωμές</w:t>
      </w:r>
    </w:p>
    <w:p w:rsidR="001A33B8" w:rsidRDefault="001A33B8" w:rsidP="001A33B8">
      <w:pPr>
        <w:rPr>
          <w:lang w:val="el-GR"/>
        </w:rPr>
      </w:pPr>
      <w:r>
        <w:rPr>
          <w:lang w:val="el-GR"/>
        </w:rPr>
        <w:t>1] αίτηση για 12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του 2017 και 1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-2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του 2018 </w:t>
      </w:r>
    </w:p>
    <w:p w:rsidR="001A33B8" w:rsidRDefault="001A33B8" w:rsidP="001A33B8">
      <w:pPr>
        <w:rPr>
          <w:lang w:val="el-GR"/>
        </w:rPr>
      </w:pPr>
      <w:r>
        <w:rPr>
          <w:lang w:val="el-GR"/>
        </w:rPr>
        <w:tab/>
        <w:t>με όλα τα σχετικά έγγραφα και πληρωμές</w:t>
      </w:r>
    </w:p>
    <w:p w:rsidR="001A33B8" w:rsidRDefault="001A33B8">
      <w:pPr>
        <w:rPr>
          <w:lang w:val="el-GR"/>
        </w:rPr>
      </w:pPr>
    </w:p>
    <w:p w:rsidR="001A33B8" w:rsidRDefault="001A33B8">
      <w:pPr>
        <w:rPr>
          <w:lang w:val="el-GR"/>
        </w:rPr>
      </w:pPr>
      <w:r>
        <w:rPr>
          <w:lang w:val="el-GR"/>
        </w:rPr>
        <w:t>Σας ενημερώνω πως αποφάσισα και πλήρωσα όσα έπρεπε να πληρώσω ΚΑΙ για 5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– 6</w:t>
      </w:r>
      <w:r w:rsidRPr="001A33B8">
        <w:rPr>
          <w:vertAlign w:val="superscript"/>
          <w:lang w:val="el-GR"/>
        </w:rPr>
        <w:t>ο</w:t>
      </w:r>
      <w:r>
        <w:rPr>
          <w:lang w:val="el-GR"/>
        </w:rPr>
        <w:t xml:space="preserve"> του 2018 .</w:t>
      </w:r>
    </w:p>
    <w:p w:rsidR="001A33B8" w:rsidRDefault="001A33B8">
      <w:pPr>
        <w:rPr>
          <w:lang w:val="el-GR"/>
        </w:rPr>
      </w:pPr>
    </w:p>
    <w:p w:rsidR="001A33B8" w:rsidRDefault="001A33B8">
      <w:pPr>
        <w:rPr>
          <w:lang w:val="el-GR"/>
        </w:rPr>
      </w:pPr>
      <w:r>
        <w:rPr>
          <w:lang w:val="el-GR"/>
        </w:rPr>
        <w:t xml:space="preserve">Σας ενημερώνω πως κατέθεσε η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αίτηση για ακόμα δύο υπαλλήλους στο ‘’</w:t>
      </w:r>
      <w:proofErr w:type="spellStart"/>
      <w:r>
        <w:rPr>
          <w:lang w:val="el-GR"/>
        </w:rPr>
        <w:t>ανω</w:t>
      </w:r>
      <w:proofErr w:type="spellEnd"/>
      <w:r>
        <w:rPr>
          <w:lang w:val="el-GR"/>
        </w:rPr>
        <w:t xml:space="preserve"> των 50 ετών’’</w:t>
      </w:r>
    </w:p>
    <w:p w:rsidR="001A33B8" w:rsidRDefault="001A33B8">
      <w:pPr>
        <w:rPr>
          <w:lang w:val="el-GR"/>
        </w:rPr>
      </w:pPr>
    </w:p>
    <w:p w:rsidR="001A33B8" w:rsidRDefault="001A33B8">
      <w:pPr>
        <w:rPr>
          <w:lang w:val="el-GR"/>
        </w:rPr>
      </w:pPr>
      <w:r>
        <w:rPr>
          <w:lang w:val="el-GR"/>
        </w:rPr>
        <w:t xml:space="preserve">Σας ενημερώνω πως στο ΦΕΚ της 20-06-2018 εμφανίστηκε η σχετική διάταξη  και είναι θέμα ημερών να αιτηθεί η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ρύθμιση των οφειλών της στο ΕΦΚΑ –μισθωτών ( σε συνδυασμό με οφειλές άλλων ταμείων ΚΑΙ δημοσίου ) .</w:t>
      </w:r>
    </w:p>
    <w:p w:rsidR="00661B17" w:rsidRDefault="00661B17">
      <w:pPr>
        <w:rPr>
          <w:lang w:val="el-GR"/>
        </w:rPr>
      </w:pPr>
      <w:proofErr w:type="spellStart"/>
      <w:r>
        <w:rPr>
          <w:lang w:val="el-GR"/>
        </w:rPr>
        <w:t>Επικαιροποιώ</w:t>
      </w:r>
      <w:proofErr w:type="spellEnd"/>
      <w:r>
        <w:rPr>
          <w:lang w:val="el-GR"/>
        </w:rPr>
        <w:t xml:space="preserve"> την πρόταση που είχα κάνει στο 738-28/06/2018 έγγραφό μου</w:t>
      </w:r>
    </w:p>
    <w:p w:rsidR="00661B17" w:rsidRDefault="00661B17">
      <w:pPr>
        <w:rPr>
          <w:lang w:val="el-GR"/>
        </w:rPr>
      </w:pPr>
    </w:p>
    <w:p w:rsidR="005D2A71" w:rsidRPr="00661B17" w:rsidRDefault="005D2A71">
      <w:pPr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>ΠΡΟΤΕΙΝΩ : 1) αποδοχή ΚΑΙ απόδοση στο ΙΚΑ της επιχορήγησης για</w:t>
      </w:r>
    </w:p>
    <w:p w:rsidR="005D2A71" w:rsidRPr="00661B17" w:rsidRDefault="005D2A71" w:rsidP="005D2A71">
      <w:pPr>
        <w:ind w:firstLine="720"/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 xml:space="preserve">Χαριτάκη ( </w:t>
      </w:r>
      <w:r w:rsidR="001A4AFF" w:rsidRPr="00661B17">
        <w:rPr>
          <w:i/>
          <w:u w:val="single"/>
          <w:lang w:val="el-GR"/>
        </w:rPr>
        <w:t xml:space="preserve">ΟΛΑ </w:t>
      </w:r>
      <w:r w:rsidRPr="00661B17">
        <w:rPr>
          <w:i/>
          <w:u w:val="single"/>
          <w:lang w:val="el-GR"/>
        </w:rPr>
        <w:t xml:space="preserve">όσα πλήρωσα </w:t>
      </w:r>
      <w:r w:rsidR="001A4AFF" w:rsidRPr="00661B17">
        <w:rPr>
          <w:i/>
          <w:u w:val="single"/>
          <w:lang w:val="el-GR"/>
        </w:rPr>
        <w:t xml:space="preserve">για </w:t>
      </w:r>
      <w:r w:rsidRPr="00661B17">
        <w:rPr>
          <w:i/>
          <w:u w:val="single"/>
          <w:lang w:val="el-GR"/>
        </w:rPr>
        <w:t>μισθοδοσία</w:t>
      </w:r>
      <w:r w:rsidR="001A4AFF" w:rsidRPr="00661B17">
        <w:rPr>
          <w:i/>
          <w:u w:val="single"/>
          <w:lang w:val="el-GR"/>
        </w:rPr>
        <w:t xml:space="preserve"> -ΙΚΑ</w:t>
      </w:r>
      <w:r w:rsidRPr="00661B17">
        <w:rPr>
          <w:i/>
          <w:u w:val="single"/>
          <w:lang w:val="el-GR"/>
        </w:rPr>
        <w:t xml:space="preserve"> ) ( φυσικά και των</w:t>
      </w:r>
    </w:p>
    <w:p w:rsidR="005D2A71" w:rsidRPr="00661B17" w:rsidRDefault="005D2A71" w:rsidP="005D2A71">
      <w:pPr>
        <w:ind w:left="720"/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 xml:space="preserve"> επόμενων </w:t>
      </w:r>
      <w:r w:rsidR="001A4AFF" w:rsidRPr="00661B17">
        <w:rPr>
          <w:i/>
          <w:u w:val="single"/>
          <w:lang w:val="el-GR"/>
        </w:rPr>
        <w:t xml:space="preserve">δόσεων </w:t>
      </w:r>
      <w:r w:rsidRPr="00661B17">
        <w:rPr>
          <w:i/>
          <w:u w:val="single"/>
          <w:lang w:val="el-GR"/>
        </w:rPr>
        <w:t>)</w:t>
      </w:r>
    </w:p>
    <w:p w:rsidR="001A4AFF" w:rsidRPr="00661B17" w:rsidRDefault="005D2A71" w:rsidP="005D2A71">
      <w:pPr>
        <w:ind w:firstLine="720"/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>2) παράταση για άλλους 12 μήνες του προγράμματος της Χαριτάκη</w:t>
      </w:r>
    </w:p>
    <w:p w:rsidR="001A4AFF" w:rsidRPr="00661B17" w:rsidRDefault="001A4AFF" w:rsidP="005D2A71">
      <w:pPr>
        <w:ind w:firstLine="720"/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 xml:space="preserve">3) ανάλογα για </w:t>
      </w:r>
      <w:proofErr w:type="spellStart"/>
      <w:r w:rsidRPr="00661B17">
        <w:rPr>
          <w:i/>
          <w:u w:val="single"/>
          <w:lang w:val="el-GR"/>
        </w:rPr>
        <w:t>Ευθυμιάδου</w:t>
      </w:r>
      <w:proofErr w:type="spellEnd"/>
    </w:p>
    <w:p w:rsidR="001A4AFF" w:rsidRPr="00661B17" w:rsidRDefault="001A4AFF" w:rsidP="005D2A71">
      <w:pPr>
        <w:ind w:firstLine="720"/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 xml:space="preserve">4) </w:t>
      </w:r>
      <w:r w:rsidRPr="00661B17">
        <w:rPr>
          <w:i/>
          <w:color w:val="FF0000"/>
          <w:u w:val="single"/>
          <w:lang w:val="el-GR"/>
        </w:rPr>
        <w:t xml:space="preserve">ανάλογα για </w:t>
      </w:r>
      <w:r w:rsidR="00661B17" w:rsidRPr="00661B17">
        <w:rPr>
          <w:i/>
          <w:color w:val="FF0000"/>
          <w:u w:val="single"/>
          <w:lang w:val="el-GR"/>
        </w:rPr>
        <w:t xml:space="preserve">τις δύο νέες θέσεις </w:t>
      </w:r>
      <w:r w:rsidR="00661B17">
        <w:rPr>
          <w:i/>
          <w:color w:val="FF0000"/>
          <w:u w:val="single"/>
          <w:lang w:val="el-GR"/>
        </w:rPr>
        <w:t xml:space="preserve">που </w:t>
      </w:r>
      <w:r w:rsidR="00661B17" w:rsidRPr="00661B17">
        <w:rPr>
          <w:i/>
          <w:color w:val="FF0000"/>
          <w:u w:val="single"/>
          <w:lang w:val="el-GR"/>
        </w:rPr>
        <w:t>αιτ</w:t>
      </w:r>
      <w:r w:rsidR="00661B17">
        <w:rPr>
          <w:i/>
          <w:color w:val="FF0000"/>
          <w:u w:val="single"/>
          <w:lang w:val="el-GR"/>
        </w:rPr>
        <w:t>ή</w:t>
      </w:r>
      <w:r w:rsidR="00661B17" w:rsidRPr="00661B17">
        <w:rPr>
          <w:i/>
          <w:color w:val="FF0000"/>
          <w:u w:val="single"/>
          <w:lang w:val="el-GR"/>
        </w:rPr>
        <w:t>θ</w:t>
      </w:r>
      <w:r w:rsidR="00661B17">
        <w:rPr>
          <w:i/>
          <w:color w:val="FF0000"/>
          <w:u w:val="single"/>
          <w:lang w:val="el-GR"/>
        </w:rPr>
        <w:t>η</w:t>
      </w:r>
      <w:r w:rsidR="00661B17" w:rsidRPr="00661B17">
        <w:rPr>
          <w:i/>
          <w:color w:val="FF0000"/>
          <w:u w:val="single"/>
          <w:lang w:val="el-GR"/>
        </w:rPr>
        <w:t>κε και</w:t>
      </w:r>
      <w:r w:rsidRPr="00661B17">
        <w:rPr>
          <w:i/>
          <w:color w:val="FF0000"/>
          <w:u w:val="single"/>
          <w:lang w:val="el-GR"/>
        </w:rPr>
        <w:t xml:space="preserve"> θα δημιουργηθ</w:t>
      </w:r>
      <w:r w:rsidR="00661B17" w:rsidRPr="00661B17">
        <w:rPr>
          <w:i/>
          <w:color w:val="FF0000"/>
          <w:u w:val="single"/>
          <w:lang w:val="el-GR"/>
        </w:rPr>
        <w:t>ούν</w:t>
      </w:r>
    </w:p>
    <w:p w:rsidR="001A4AFF" w:rsidRPr="00661B17" w:rsidRDefault="001A4AFF" w:rsidP="005D2A71">
      <w:pPr>
        <w:ind w:firstLine="720"/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>5) όμως ΜΟΝΟΝ αν το ΕΦΚΑ –μισθωτών δεχτεί τα ανωτέρω ποσά να</w:t>
      </w:r>
    </w:p>
    <w:p w:rsidR="005D2A71" w:rsidRPr="00661B17" w:rsidRDefault="001A4AFF" w:rsidP="005D2A71">
      <w:pPr>
        <w:ind w:firstLine="720"/>
        <w:rPr>
          <w:i/>
          <w:u w:val="single"/>
          <w:lang w:val="el-GR"/>
        </w:rPr>
      </w:pPr>
      <w:r w:rsidRPr="00661B17">
        <w:rPr>
          <w:i/>
          <w:u w:val="single"/>
          <w:lang w:val="el-GR"/>
        </w:rPr>
        <w:t xml:space="preserve">‘’κουμπώνουν’’ </w:t>
      </w:r>
      <w:r w:rsidR="00D242EE" w:rsidRPr="00661B17">
        <w:rPr>
          <w:i/>
          <w:u w:val="single"/>
          <w:lang w:val="el-GR"/>
        </w:rPr>
        <w:t xml:space="preserve">στις παλιές </w:t>
      </w:r>
      <w:r w:rsidRPr="00661B17">
        <w:rPr>
          <w:i/>
          <w:u w:val="single"/>
          <w:lang w:val="el-GR"/>
        </w:rPr>
        <w:t xml:space="preserve">μηνιαίες υποχρεώσεις </w:t>
      </w:r>
      <w:r w:rsidR="005D2A71" w:rsidRPr="00661B17">
        <w:rPr>
          <w:i/>
          <w:u w:val="single"/>
          <w:lang w:val="el-GR"/>
        </w:rPr>
        <w:t xml:space="preserve"> </w:t>
      </w:r>
    </w:p>
    <w:p w:rsidR="00661B17" w:rsidRDefault="00661B17">
      <w:pPr>
        <w:rPr>
          <w:lang w:val="el-GR"/>
        </w:rPr>
      </w:pPr>
    </w:p>
    <w:p w:rsidR="005D2A71" w:rsidRDefault="001A4AFF">
      <w:pPr>
        <w:rPr>
          <w:lang w:val="el-GR"/>
        </w:rPr>
      </w:pPr>
      <w:r>
        <w:rPr>
          <w:lang w:val="el-GR"/>
        </w:rPr>
        <w:t xml:space="preserve">Η απάντηση σας θα είναι μόνο έως </w:t>
      </w:r>
      <w:r w:rsidR="00661B17">
        <w:rPr>
          <w:lang w:val="el-GR"/>
        </w:rPr>
        <w:t>Παρασκευή 06-07-2018</w:t>
      </w:r>
      <w:r w:rsidR="00D242EE">
        <w:rPr>
          <w:lang w:val="el-GR"/>
        </w:rPr>
        <w:t xml:space="preserve"> </w:t>
      </w:r>
      <w:r>
        <w:rPr>
          <w:lang w:val="el-GR"/>
        </w:rPr>
        <w:t>( και όχι ως συνήθως 3μήνου ή 8μήνου ) .</w:t>
      </w:r>
    </w:p>
    <w:p w:rsidR="00661B17" w:rsidRDefault="00661B17" w:rsidP="004D7889">
      <w:pPr>
        <w:rPr>
          <w:lang w:val="el-GR"/>
        </w:rPr>
      </w:pPr>
    </w:p>
    <w:p w:rsidR="004D7889" w:rsidRDefault="004D7889" w:rsidP="004D7889">
      <w:pPr>
        <w:rPr>
          <w:lang w:val="el-GR"/>
        </w:rPr>
      </w:pPr>
      <w:r>
        <w:rPr>
          <w:lang w:val="el-GR"/>
        </w:rPr>
        <w:t xml:space="preserve">Το έγγραφο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επανεξέταση. </w:t>
      </w:r>
    </w:p>
    <w:p w:rsidR="00661B17" w:rsidRDefault="00661B17" w:rsidP="004D7889">
      <w:pPr>
        <w:rPr>
          <w:lang w:val="el-GR"/>
        </w:rPr>
      </w:pPr>
    </w:p>
    <w:p w:rsidR="004D7889" w:rsidRDefault="004D7889" w:rsidP="004D7889">
      <w:pPr>
        <w:rPr>
          <w:lang w:val="el-GR"/>
        </w:rPr>
      </w:pPr>
      <w:r>
        <w:rPr>
          <w:lang w:val="el-GR"/>
        </w:rPr>
        <w:t xml:space="preserve">Παρακαλώ όπως βρω την μέγιστη κατανόηση και προσπάθεια από μέρους σας . </w:t>
      </w:r>
    </w:p>
    <w:sectPr w:rsidR="004D788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E06CB"/>
    <w:rsid w:val="000F4C2F"/>
    <w:rsid w:val="00101BEF"/>
    <w:rsid w:val="00115459"/>
    <w:rsid w:val="0015773C"/>
    <w:rsid w:val="001A33B8"/>
    <w:rsid w:val="001A4AFF"/>
    <w:rsid w:val="002B08E4"/>
    <w:rsid w:val="00320E77"/>
    <w:rsid w:val="003453FB"/>
    <w:rsid w:val="00353DF0"/>
    <w:rsid w:val="003814AE"/>
    <w:rsid w:val="003A2131"/>
    <w:rsid w:val="003D41F4"/>
    <w:rsid w:val="003F1B63"/>
    <w:rsid w:val="0046298F"/>
    <w:rsid w:val="004D7889"/>
    <w:rsid w:val="00501144"/>
    <w:rsid w:val="005368E1"/>
    <w:rsid w:val="0057441F"/>
    <w:rsid w:val="00582D3A"/>
    <w:rsid w:val="005B7814"/>
    <w:rsid w:val="005D2A71"/>
    <w:rsid w:val="00661B17"/>
    <w:rsid w:val="006A7E60"/>
    <w:rsid w:val="006E6724"/>
    <w:rsid w:val="006F0AA0"/>
    <w:rsid w:val="0073591C"/>
    <w:rsid w:val="00743481"/>
    <w:rsid w:val="00744C56"/>
    <w:rsid w:val="007701DA"/>
    <w:rsid w:val="00782282"/>
    <w:rsid w:val="00794325"/>
    <w:rsid w:val="00795CAC"/>
    <w:rsid w:val="007A7151"/>
    <w:rsid w:val="007C746F"/>
    <w:rsid w:val="007F11F4"/>
    <w:rsid w:val="008258EB"/>
    <w:rsid w:val="00852365"/>
    <w:rsid w:val="008C4C8A"/>
    <w:rsid w:val="008F5EA0"/>
    <w:rsid w:val="009214EC"/>
    <w:rsid w:val="00932C20"/>
    <w:rsid w:val="00996E7D"/>
    <w:rsid w:val="009D75E9"/>
    <w:rsid w:val="00A0365E"/>
    <w:rsid w:val="00A14ABB"/>
    <w:rsid w:val="00A2140E"/>
    <w:rsid w:val="00A21932"/>
    <w:rsid w:val="00A24CA8"/>
    <w:rsid w:val="00A76D0E"/>
    <w:rsid w:val="00A82803"/>
    <w:rsid w:val="00AD1769"/>
    <w:rsid w:val="00B40235"/>
    <w:rsid w:val="00B42B51"/>
    <w:rsid w:val="00B62CBA"/>
    <w:rsid w:val="00B73BF9"/>
    <w:rsid w:val="00BA7587"/>
    <w:rsid w:val="00BF56E7"/>
    <w:rsid w:val="00C00AE2"/>
    <w:rsid w:val="00C247DA"/>
    <w:rsid w:val="00C46553"/>
    <w:rsid w:val="00C643C4"/>
    <w:rsid w:val="00CB2AE9"/>
    <w:rsid w:val="00CC6139"/>
    <w:rsid w:val="00CE26BD"/>
    <w:rsid w:val="00D0171C"/>
    <w:rsid w:val="00D16D58"/>
    <w:rsid w:val="00D242EE"/>
    <w:rsid w:val="00D26BCA"/>
    <w:rsid w:val="00D65EA1"/>
    <w:rsid w:val="00D9300F"/>
    <w:rsid w:val="00DA3771"/>
    <w:rsid w:val="00DC3F70"/>
    <w:rsid w:val="00DC49CB"/>
    <w:rsid w:val="00DE7960"/>
    <w:rsid w:val="00E10E3E"/>
    <w:rsid w:val="00E42ACB"/>
    <w:rsid w:val="00E43A39"/>
    <w:rsid w:val="00EA0B03"/>
    <w:rsid w:val="00F3473C"/>
    <w:rsid w:val="00F47915"/>
    <w:rsid w:val="00F5586F"/>
    <w:rsid w:val="00F77D9A"/>
    <w:rsid w:val="00F9236D"/>
    <w:rsid w:val="00FA37D1"/>
    <w:rsid w:val="00F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D242E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D2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cp:lastPrinted>2018-07-03T06:56:00Z</cp:lastPrinted>
  <dcterms:created xsi:type="dcterms:W3CDTF">2018-06-05T11:10:00Z</dcterms:created>
  <dcterms:modified xsi:type="dcterms:W3CDTF">2018-07-03T07:00:00Z</dcterms:modified>
</cp:coreProperties>
</file>