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F6" w:rsidRDefault="005953F6" w:rsidP="005953F6">
      <w:pPr>
        <w:rPr>
          <w:lang w:val="el-GR"/>
        </w:rPr>
      </w:pPr>
      <w:r>
        <w:rPr>
          <w:lang w:val="el-GR"/>
        </w:rPr>
        <w:t>Η τροποποίηση της ΑΓΑΠΕ , ε3 έτους 2013 ΔΕΝ ΕΓΙΝΕ , με επακόλουθο να μην γίνει ούτε η τροποποίηση του ε1 μας .</w:t>
      </w:r>
    </w:p>
    <w:p w:rsidR="005953F6" w:rsidRDefault="005953F6" w:rsidP="005953F6">
      <w:pPr>
        <w:rPr>
          <w:lang w:val="el-GR"/>
        </w:rPr>
      </w:pPr>
    </w:p>
    <w:p w:rsidR="005953F6" w:rsidRDefault="005953F6" w:rsidP="005953F6">
      <w:pPr>
        <w:rPr>
          <w:lang w:val="el-GR"/>
        </w:rPr>
      </w:pPr>
      <w:r>
        <w:rPr>
          <w:lang w:val="el-GR"/>
        </w:rPr>
        <w:t>ΔΕΝ υπήρχαν βεβαιώσεις από ΤΑΝ &amp; ΤΑΣ για πληρωμές έτους ( 3.325,14€ ) , καθώς και πληρωμές παρελθόντων ετών ( 367,12€ ) ..</w:t>
      </w:r>
    </w:p>
    <w:p w:rsidR="005953F6" w:rsidRDefault="005953F6" w:rsidP="005953F6">
      <w:pPr>
        <w:rPr>
          <w:lang w:val="el-GR"/>
        </w:rPr>
      </w:pPr>
    </w:p>
    <w:p w:rsidR="005953F6" w:rsidRDefault="005953F6" w:rsidP="005953F6">
      <w:pPr>
        <w:rPr>
          <w:lang w:val="el-GR"/>
        </w:rPr>
      </w:pPr>
      <w:r>
        <w:rPr>
          <w:lang w:val="el-GR"/>
        </w:rPr>
        <w:t xml:space="preserve">ΔΕΝ υπήρχε βεβαίωση περί της ρύθμιση 2013 προς ΤΑΝ </w:t>
      </w:r>
    </w:p>
    <w:p w:rsidR="005953F6" w:rsidRDefault="005953F6" w:rsidP="005953F6">
      <w:pPr>
        <w:ind w:firstLine="720"/>
        <w:rPr>
          <w:lang w:val="el-GR"/>
        </w:rPr>
      </w:pPr>
      <w:r>
        <w:rPr>
          <w:lang w:val="el-GR"/>
        </w:rPr>
        <w:t xml:space="preserve">για να καταχωρηθούν τα ποσά </w:t>
      </w:r>
    </w:p>
    <w:p w:rsidR="005953F6" w:rsidRDefault="005953F6" w:rsidP="005953F6">
      <w:pPr>
        <w:ind w:firstLine="720"/>
        <w:rPr>
          <w:lang w:val="el-GR"/>
        </w:rPr>
      </w:pPr>
      <w:r>
        <w:rPr>
          <w:lang w:val="el-GR"/>
        </w:rPr>
        <w:t xml:space="preserve">( 23.536,64€ σε τόκους – πρόστιμα – κλπ </w:t>
      </w:r>
    </w:p>
    <w:p w:rsidR="005953F6" w:rsidRDefault="005953F6" w:rsidP="005953F6">
      <w:pPr>
        <w:ind w:firstLine="720"/>
        <w:rPr>
          <w:lang w:val="el-GR"/>
        </w:rPr>
      </w:pPr>
      <w:r>
        <w:rPr>
          <w:lang w:val="el-GR"/>
        </w:rPr>
        <w:t xml:space="preserve">ΚΑΙ σε πληρωμές παρελθόντων ετών </w:t>
      </w:r>
    </w:p>
    <w:p w:rsidR="005953F6" w:rsidRDefault="005953F6" w:rsidP="005953F6">
      <w:pPr>
        <w:ind w:firstLine="720"/>
        <w:rPr>
          <w:lang w:val="el-GR"/>
        </w:rPr>
      </w:pPr>
      <w:r>
        <w:rPr>
          <w:lang w:val="el-GR"/>
        </w:rPr>
        <w:t xml:space="preserve">ΑΛΛΑ σε ποιους κωδικούς κ-18-15-17 ;;;; ) . </w:t>
      </w:r>
    </w:p>
    <w:p w:rsidR="005953F6" w:rsidRDefault="005953F6" w:rsidP="005953F6">
      <w:pPr>
        <w:rPr>
          <w:lang w:val="el-GR"/>
        </w:rPr>
      </w:pPr>
      <w:r>
        <w:rPr>
          <w:lang w:val="el-GR"/>
        </w:rPr>
        <w:t xml:space="preserve">Δυστυχώς δεν είχα την ρύθμιση . </w:t>
      </w:r>
    </w:p>
    <w:p w:rsidR="005953F6" w:rsidRDefault="005953F6" w:rsidP="005953F6">
      <w:pPr>
        <w:rPr>
          <w:lang w:val="el-GR"/>
        </w:rPr>
      </w:pPr>
      <w:r>
        <w:rPr>
          <w:lang w:val="el-GR"/>
        </w:rPr>
        <w:t xml:space="preserve">Ίσως να έλεγε μέσα , η κάθε δόση , σε ποια υποχρέωση πήγαινε . </w:t>
      </w:r>
    </w:p>
    <w:p w:rsidR="005953F6" w:rsidRDefault="005953F6" w:rsidP="005953F6">
      <w:pPr>
        <w:rPr>
          <w:lang w:val="el-GR"/>
        </w:rPr>
      </w:pPr>
      <w:r>
        <w:rPr>
          <w:lang w:val="el-GR"/>
        </w:rPr>
        <w:t xml:space="preserve">Οι πληρωμές σε κ-15-17 , καθώς και οι τόκοι – κλπ επί αυτών , </w:t>
      </w:r>
    </w:p>
    <w:p w:rsidR="005953F6" w:rsidRDefault="005953F6" w:rsidP="005953F6">
      <w:pPr>
        <w:ind w:firstLine="720"/>
        <w:rPr>
          <w:lang w:val="el-GR"/>
        </w:rPr>
      </w:pPr>
      <w:r>
        <w:rPr>
          <w:lang w:val="el-GR"/>
        </w:rPr>
        <w:t>ΔΕΝ ΠΡΕΠΕΙ να μπούνε στην φορολογική δήλωση .</w:t>
      </w:r>
    </w:p>
    <w:p w:rsidR="00580322" w:rsidRDefault="00580322" w:rsidP="00580322">
      <w:pPr>
        <w:rPr>
          <w:lang w:val="el-GR"/>
        </w:rPr>
      </w:pPr>
      <w:r>
        <w:rPr>
          <w:lang w:val="el-GR"/>
        </w:rPr>
        <w:t xml:space="preserve">Υπ’ όψιν , πως , υπάρχουν δύο πληρωμές ΜΕΤΕΩΡΕΣ στην Αθήνα , ήτοι 75,41€ ( κωδικός κ-19 = ??? ) και 1.090,18 ( κωδικός κ-17 , αλλά χωρίς κανένα συμβόλαιο αναφοράς , μάλλον κοίταζαν , καταθέτης &amp; ταμίας , κάνα </w:t>
      </w:r>
      <w:proofErr w:type="spellStart"/>
      <w:r>
        <w:rPr>
          <w:lang w:val="el-GR"/>
        </w:rPr>
        <w:t>στριγκάκι</w:t>
      </w:r>
      <w:proofErr w:type="spellEnd"/>
      <w:r>
        <w:rPr>
          <w:lang w:val="el-GR"/>
        </w:rPr>
        <w:t xml:space="preserve"> εκείνη την στιγμή )</w:t>
      </w:r>
    </w:p>
    <w:p w:rsidR="005953F6" w:rsidRDefault="005953F6" w:rsidP="005953F6">
      <w:pPr>
        <w:rPr>
          <w:lang w:val="el-GR"/>
        </w:rPr>
      </w:pPr>
    </w:p>
    <w:p w:rsidR="005953F6" w:rsidRDefault="005953F6" w:rsidP="005953F6">
      <w:pPr>
        <w:rPr>
          <w:lang w:val="el-GR"/>
        </w:rPr>
      </w:pPr>
      <w:r>
        <w:rPr>
          <w:lang w:val="el-GR"/>
        </w:rPr>
        <w:t xml:space="preserve">Βρήκα και έβαλα την ρύθμιση προς ΙΚΑ ( έλεγε αναλυτικότατα , η κάθε δόση πως επιμερίζεται : 197,74€ σε τόκους – κλπ &amp; 701,22€ σε πρώην έτη ) </w:t>
      </w:r>
    </w:p>
    <w:p w:rsidR="005953F6" w:rsidRDefault="005953F6" w:rsidP="005953F6">
      <w:pPr>
        <w:rPr>
          <w:lang w:val="el-GR"/>
        </w:rPr>
      </w:pPr>
    </w:p>
    <w:p w:rsidR="005953F6" w:rsidRDefault="005953F6" w:rsidP="005953F6">
      <w:pPr>
        <w:rPr>
          <w:lang w:val="el-GR"/>
        </w:rPr>
      </w:pPr>
      <w:r>
        <w:rPr>
          <w:lang w:val="el-GR"/>
        </w:rPr>
        <w:t xml:space="preserve">Ένας πρόχειρος </w:t>
      </w:r>
      <w:r w:rsidRPr="00506C48">
        <w:rPr>
          <w:highlight w:val="cyan"/>
          <w:lang w:val="el-GR"/>
        </w:rPr>
        <w:t>…υπολογισμός…</w:t>
      </w:r>
      <w:r>
        <w:rPr>
          <w:lang w:val="el-GR"/>
        </w:rPr>
        <w:t xml:space="preserve">  , </w:t>
      </w:r>
    </w:p>
    <w:p w:rsidR="005953F6" w:rsidRDefault="005953F6" w:rsidP="005953F6">
      <w:pPr>
        <w:ind w:firstLine="720"/>
        <w:rPr>
          <w:lang w:val="el-GR"/>
        </w:rPr>
      </w:pPr>
      <w:r>
        <w:rPr>
          <w:lang w:val="el-GR"/>
        </w:rPr>
        <w:t>( με χρεία αποσαφήνισης στα ανωτέρω σημεία )</w:t>
      </w:r>
    </w:p>
    <w:p w:rsidR="005953F6" w:rsidRDefault="005953F6" w:rsidP="005953F6">
      <w:pPr>
        <w:rPr>
          <w:lang w:val="el-GR"/>
        </w:rPr>
      </w:pPr>
      <w:r>
        <w:rPr>
          <w:lang w:val="el-GR"/>
        </w:rPr>
        <w:t>θα οδηγούσε σε :</w:t>
      </w:r>
    </w:p>
    <w:p w:rsidR="005953F6" w:rsidRDefault="005953F6" w:rsidP="005953F6">
      <w:pPr>
        <w:ind w:firstLine="720"/>
        <w:rPr>
          <w:lang w:val="el-GR"/>
        </w:rPr>
      </w:pPr>
      <w:r>
        <w:rPr>
          <w:lang w:val="el-GR"/>
        </w:rPr>
        <w:t xml:space="preserve">έσοδα 3.633,11€ ( αντί 24.856,50€ ) , </w:t>
      </w:r>
    </w:p>
    <w:p w:rsidR="005953F6" w:rsidRDefault="005953F6" w:rsidP="005953F6">
      <w:pPr>
        <w:ind w:firstLine="720"/>
        <w:rPr>
          <w:lang w:val="el-GR"/>
        </w:rPr>
      </w:pPr>
      <w:r>
        <w:rPr>
          <w:lang w:val="el-GR"/>
        </w:rPr>
        <w:t xml:space="preserve">φορολογητέο 218,19€ ( αντί 12.618,89€ ) , </w:t>
      </w:r>
    </w:p>
    <w:p w:rsidR="005953F6" w:rsidRDefault="005953F6" w:rsidP="005953F6">
      <w:pPr>
        <w:ind w:firstLine="720"/>
        <w:rPr>
          <w:lang w:val="el-GR"/>
        </w:rPr>
      </w:pPr>
      <w:r>
        <w:rPr>
          <w:lang w:val="el-GR"/>
        </w:rPr>
        <w:t xml:space="preserve">‘’επιστροφή’’ 10.881,28€ , </w:t>
      </w:r>
    </w:p>
    <w:p w:rsidR="005953F6" w:rsidRDefault="005953F6" w:rsidP="005953F6">
      <w:pPr>
        <w:ind w:firstLine="720"/>
        <w:rPr>
          <w:lang w:val="el-GR"/>
        </w:rPr>
      </w:pPr>
      <w:r>
        <w:rPr>
          <w:lang w:val="el-GR"/>
        </w:rPr>
        <w:t xml:space="preserve">μειωτικές νέες καταχωρήσεις δεδομένων , </w:t>
      </w:r>
    </w:p>
    <w:p w:rsidR="005953F6" w:rsidRDefault="005953F6" w:rsidP="005953F6">
      <w:pPr>
        <w:ind w:left="720" w:firstLine="720"/>
        <w:rPr>
          <w:lang w:val="el-GR"/>
        </w:rPr>
      </w:pPr>
      <w:r>
        <w:rPr>
          <w:lang w:val="el-GR"/>
        </w:rPr>
        <w:t xml:space="preserve">για τροποποίηση ετών 2014 , 2015 , 2016 , 2017 , 2018 . </w:t>
      </w:r>
    </w:p>
    <w:p w:rsidR="005953F6" w:rsidRDefault="005953F6" w:rsidP="005953F6">
      <w:pPr>
        <w:rPr>
          <w:lang w:val="el-GR"/>
        </w:rPr>
      </w:pPr>
      <w:r>
        <w:rPr>
          <w:lang w:val="el-GR"/>
        </w:rPr>
        <w:t xml:space="preserve">Όταν λέω ‘’επιστροφή’’ , </w:t>
      </w:r>
      <w:r w:rsidRPr="00506C48">
        <w:rPr>
          <w:u w:val="single"/>
          <w:lang w:val="el-GR"/>
        </w:rPr>
        <w:t>φυσικά</w:t>
      </w:r>
      <w:r>
        <w:rPr>
          <w:lang w:val="el-GR"/>
        </w:rPr>
        <w:t xml:space="preserve"> εννοώ , </w:t>
      </w:r>
    </w:p>
    <w:p w:rsidR="005953F6" w:rsidRDefault="005953F6" w:rsidP="005953F6">
      <w:pPr>
        <w:rPr>
          <w:lang w:val="el-GR"/>
        </w:rPr>
      </w:pPr>
      <w:r>
        <w:rPr>
          <w:lang w:val="el-GR"/>
        </w:rPr>
        <w:t xml:space="preserve">τα ποσά , θα πάνε σε πληρωμές ‘’καθαρών’’ υποχρεώσεων , </w:t>
      </w:r>
    </w:p>
    <w:p w:rsidR="005953F6" w:rsidRDefault="005953F6" w:rsidP="005953F6">
      <w:pPr>
        <w:rPr>
          <w:lang w:val="el-GR"/>
        </w:rPr>
      </w:pPr>
      <w:r>
        <w:rPr>
          <w:lang w:val="el-GR"/>
        </w:rPr>
        <w:t xml:space="preserve">με ταυτόχρονο σβήσιμο ΟΛΩΝ των ΥΠΕΡΟΓΚΩΝ </w:t>
      </w:r>
    </w:p>
    <w:p w:rsidR="005953F6" w:rsidRDefault="005953F6" w:rsidP="005953F6">
      <w:pPr>
        <w:rPr>
          <w:lang w:val="el-GR"/>
        </w:rPr>
      </w:pPr>
      <w:r>
        <w:rPr>
          <w:lang w:val="el-GR"/>
        </w:rPr>
        <w:t xml:space="preserve">( και αντισυνταγματικών ) κουραδιών που φορτωθήκανε τόσα έτη </w:t>
      </w:r>
    </w:p>
    <w:p w:rsidR="005953F6" w:rsidRDefault="005953F6" w:rsidP="005953F6">
      <w:pPr>
        <w:rPr>
          <w:lang w:val="el-GR"/>
        </w:rPr>
      </w:pPr>
      <w:r>
        <w:rPr>
          <w:lang w:val="el-GR"/>
        </w:rPr>
        <w:t>( προσαυξήσεις – πρόστιμα – τόκοι – κλπ ) .</w:t>
      </w:r>
    </w:p>
    <w:p w:rsidR="00BA7587" w:rsidRPr="00CF10C5" w:rsidRDefault="00BA7587">
      <w:pPr>
        <w:rPr>
          <w:lang w:val="el-GR"/>
        </w:rPr>
      </w:pPr>
    </w:p>
    <w:p w:rsidR="00CF10C5" w:rsidRPr="00CF10C5" w:rsidRDefault="00CF10C5">
      <w:pPr>
        <w:rPr>
          <w:lang w:val="el-GR"/>
        </w:rPr>
      </w:pPr>
      <w:r>
        <w:rPr>
          <w:lang w:val="el-GR"/>
        </w:rPr>
        <w:t xml:space="preserve">Δεν προλάβαινα ( ούτε προλαβαίνω ) , να επεκταθώ σε τροποποίηση του έτους 2013 , ενσωματώνοντας τους κωδικούς 241(ιδίως241ε)-242-243-261θ-283-288β-ΦΠΑ , τα οποία θα οδηγούσαν σε μειωτική καταγραφή εσόδων ( τολμώ να μιλήσω για τουλάχιστον 35% κάτω ) . Ας ελπίσω να </w:t>
      </w:r>
      <w:r w:rsidR="00AF18C7">
        <w:rPr>
          <w:lang w:val="el-GR"/>
        </w:rPr>
        <w:t xml:space="preserve">ήμαστε ΕΔΩ </w:t>
      </w:r>
      <w:r>
        <w:rPr>
          <w:lang w:val="el-GR"/>
        </w:rPr>
        <w:t xml:space="preserve">ΚΑΙ να τα εφαρμόσω </w:t>
      </w:r>
      <w:r w:rsidR="00AF18C7">
        <w:rPr>
          <w:lang w:val="el-GR"/>
        </w:rPr>
        <w:t xml:space="preserve">, </w:t>
      </w:r>
      <w:r>
        <w:rPr>
          <w:lang w:val="el-GR"/>
        </w:rPr>
        <w:t>στις τροποιητικές των 2014-2015-2016-2017-2018</w:t>
      </w:r>
      <w:r w:rsidRPr="00CF10C5">
        <w:rPr>
          <w:lang w:val="el-GR"/>
        </w:rPr>
        <w:t xml:space="preserve"> </w:t>
      </w:r>
      <w:r w:rsidR="00AF18C7">
        <w:rPr>
          <w:lang w:val="el-GR"/>
        </w:rPr>
        <w:t>.</w:t>
      </w:r>
    </w:p>
    <w:sectPr w:rsidR="00CF10C5" w:rsidRPr="00CF10C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3F6"/>
    <w:rsid w:val="000C57B6"/>
    <w:rsid w:val="000F4C2F"/>
    <w:rsid w:val="00172A65"/>
    <w:rsid w:val="002144A8"/>
    <w:rsid w:val="002638B7"/>
    <w:rsid w:val="00353DF0"/>
    <w:rsid w:val="00467F09"/>
    <w:rsid w:val="0057441F"/>
    <w:rsid w:val="00580322"/>
    <w:rsid w:val="005953F6"/>
    <w:rsid w:val="006C35F3"/>
    <w:rsid w:val="00794325"/>
    <w:rsid w:val="007C746F"/>
    <w:rsid w:val="00A76D0E"/>
    <w:rsid w:val="00A82803"/>
    <w:rsid w:val="00AF18C7"/>
    <w:rsid w:val="00B73BF9"/>
    <w:rsid w:val="00BA7587"/>
    <w:rsid w:val="00CF10C5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F6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2020-01-05T05:55:00Z</dcterms:created>
  <dcterms:modified xsi:type="dcterms:W3CDTF">2020-01-05T06:23:00Z</dcterms:modified>
</cp:coreProperties>
</file>